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DAA" w:rsidRPr="00182DAA" w:rsidRDefault="00BB4057" w:rsidP="00BC56D3">
      <w:pPr>
        <w:pStyle w:val="Default"/>
        <w:tabs>
          <w:tab w:val="left" w:pos="2880"/>
        </w:tabs>
        <w:rPr>
          <w:rFonts w:ascii="Times New Roman" w:hAnsi="Times New Roman" w:cs="Times New Roman"/>
          <w:b/>
          <w:bCs/>
        </w:rPr>
      </w:pPr>
      <w:r w:rsidRPr="00BB4057">
        <w:rPr>
          <w:rFonts w:ascii="Times New Roman" w:hAnsi="Times New Roman" w:cs="Times New Roman"/>
          <w:b/>
          <w:bCs/>
          <w:noProof/>
          <w:sz w:val="22"/>
          <w:szCs w:val="22"/>
        </w:rPr>
        <w:pict>
          <v:rect id="_x0000_s1028" style="position:absolute;margin-left:-164.2pt;margin-top:-56.4pt;width:548.15pt;height:45.25pt;z-index:251660288" strokecolor="white [3212]"/>
        </w:pict>
      </w:r>
      <w:r w:rsidR="00C04A65" w:rsidRPr="00182DAA">
        <w:rPr>
          <w:rFonts w:ascii="Times New Roman" w:hAnsi="Times New Roman" w:cs="Times New Roman"/>
          <w:b/>
          <w:bCs/>
          <w:noProof/>
          <w:sz w:val="22"/>
          <w:szCs w:val="22"/>
        </w:rPr>
        <w:drawing>
          <wp:anchor distT="0" distB="0" distL="114300" distR="114300" simplePos="0" relativeHeight="251661312" behindDoc="0" locked="0" layoutInCell="1" allowOverlap="1">
            <wp:simplePos x="0" y="0"/>
            <wp:positionH relativeFrom="column">
              <wp:posOffset>-132080</wp:posOffset>
            </wp:positionH>
            <wp:positionV relativeFrom="paragraph">
              <wp:posOffset>-69215</wp:posOffset>
            </wp:positionV>
            <wp:extent cx="1584325" cy="629285"/>
            <wp:effectExtent l="19050" t="0" r="0" b="0"/>
            <wp:wrapThrough wrapText="bothSides">
              <wp:wrapPolygon edited="0">
                <wp:start x="-260" y="0"/>
                <wp:lineTo x="-260" y="20924"/>
                <wp:lineTo x="21557" y="20924"/>
                <wp:lineTo x="21557" y="0"/>
                <wp:lineTo x="-260" y="0"/>
              </wp:wrapPolygon>
            </wp:wrapThrough>
            <wp:docPr id="1" name="Picture 1" descr="E:\1. STAIN KUDUS\OJS\logo baru.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1. STAIN KUDUS\OJS\logo baru.jpeg"/>
                    <pic:cNvPicPr>
                      <a:picLocks noChangeAspect="1" noChangeArrowheads="1"/>
                    </pic:cNvPicPr>
                  </pic:nvPicPr>
                  <pic:blipFill>
                    <a:blip r:embed="rId8" cstate="print"/>
                    <a:srcRect l="1384" t="30671" r="1167" b="30637"/>
                    <a:stretch>
                      <a:fillRect/>
                    </a:stretch>
                  </pic:blipFill>
                  <pic:spPr bwMode="auto">
                    <a:xfrm>
                      <a:off x="0" y="0"/>
                      <a:ext cx="1584325" cy="629285"/>
                    </a:xfrm>
                    <a:prstGeom prst="rect">
                      <a:avLst/>
                    </a:prstGeom>
                    <a:noFill/>
                    <a:ln w="9525">
                      <a:noFill/>
                      <a:miter lim="800000"/>
                      <a:headEnd/>
                      <a:tailEnd/>
                    </a:ln>
                  </pic:spPr>
                </pic:pic>
              </a:graphicData>
            </a:graphic>
          </wp:anchor>
        </w:drawing>
      </w:r>
      <w:r w:rsidR="00182DAA" w:rsidRPr="00182DAA">
        <w:rPr>
          <w:rFonts w:ascii="Times New Roman" w:hAnsi="Times New Roman" w:cs="Times New Roman"/>
          <w:b/>
          <w:bCs/>
        </w:rPr>
        <w:t xml:space="preserve">E-ISSN </w:t>
      </w:r>
      <w:bookmarkStart w:id="0" w:name="_GoBack"/>
      <w:r w:rsidR="00182DAA" w:rsidRPr="00182DAA">
        <w:rPr>
          <w:rFonts w:ascii="Times New Roman" w:hAnsi="Times New Roman" w:cs="Times New Roman"/>
          <w:b/>
          <w:bCs/>
        </w:rPr>
        <w:t>2656-3436</w:t>
      </w:r>
      <w:bookmarkEnd w:id="0"/>
      <w:r w:rsidR="00182DAA" w:rsidRPr="00182DAA">
        <w:rPr>
          <w:rFonts w:ascii="Times New Roman" w:hAnsi="Times New Roman" w:cs="Times New Roman"/>
          <w:b/>
          <w:bCs/>
        </w:rPr>
        <w:t>/ P-ISSN 2615-3947</w:t>
      </w:r>
    </w:p>
    <w:p w:rsidR="00637CCD" w:rsidRPr="00B6015F" w:rsidRDefault="00C04A65" w:rsidP="00BC56D3">
      <w:pPr>
        <w:pStyle w:val="Default"/>
        <w:tabs>
          <w:tab w:val="left" w:pos="2880"/>
        </w:tabs>
        <w:rPr>
          <w:rFonts w:asciiTheme="majorBidi" w:hAnsiTheme="majorBidi" w:cstheme="majorBidi"/>
          <w:b/>
          <w:bCs/>
        </w:rPr>
      </w:pPr>
      <w:r w:rsidRPr="00B6015F">
        <w:rPr>
          <w:rFonts w:ascii="Times-Italic" w:hAnsi="Times-Italic" w:cs="Times-Italic"/>
          <w:b/>
          <w:bCs/>
        </w:rPr>
        <w:t xml:space="preserve">IAIN  </w:t>
      </w:r>
      <w:r w:rsidR="00251A57" w:rsidRPr="00B6015F">
        <w:rPr>
          <w:rFonts w:ascii="Times-Italic" w:hAnsi="Times-Italic" w:cs="Times-Italic"/>
          <w:b/>
          <w:bCs/>
        </w:rPr>
        <w:t>KUDUS</w:t>
      </w:r>
    </w:p>
    <w:p w:rsidR="00637CCD" w:rsidRDefault="00246D1C" w:rsidP="00BC56D3">
      <w:pPr>
        <w:pStyle w:val="Default"/>
        <w:tabs>
          <w:tab w:val="left" w:pos="2790"/>
          <w:tab w:val="left" w:pos="2880"/>
        </w:tabs>
        <w:rPr>
          <w:rFonts w:asciiTheme="majorBidi" w:hAnsiTheme="majorBidi" w:cstheme="majorBidi"/>
          <w:sz w:val="22"/>
          <w:szCs w:val="22"/>
        </w:rPr>
      </w:pPr>
      <w:r w:rsidRPr="00E47951">
        <w:rPr>
          <w:rFonts w:asciiTheme="majorBidi" w:hAnsiTheme="majorBidi" w:cstheme="majorBidi"/>
          <w:b/>
          <w:bCs/>
          <w:sz w:val="22"/>
          <w:szCs w:val="22"/>
        </w:rPr>
        <w:t>Tersedia online:</w:t>
      </w:r>
      <w:hyperlink r:id="rId9" w:history="1">
        <w:r w:rsidRPr="005A3D4D">
          <w:rPr>
            <w:rStyle w:val="Hyperlink"/>
            <w:rFonts w:asciiTheme="majorBidi" w:hAnsiTheme="majorBidi" w:cstheme="majorBidi"/>
            <w:color w:val="auto"/>
            <w:sz w:val="22"/>
            <w:szCs w:val="22"/>
            <w:u w:val="none"/>
          </w:rPr>
          <w:t>http://journal.stainkudus.ac.id/index.php/jbe</w:t>
        </w:r>
      </w:hyperlink>
    </w:p>
    <w:p w:rsidR="00246D1C" w:rsidRPr="00637CCD" w:rsidRDefault="00BB4057" w:rsidP="00BC56D3">
      <w:pPr>
        <w:pStyle w:val="Default"/>
        <w:tabs>
          <w:tab w:val="left" w:pos="2880"/>
        </w:tabs>
        <w:rPr>
          <w:rFonts w:asciiTheme="majorBidi" w:hAnsiTheme="majorBidi" w:cstheme="majorBidi"/>
          <w:b/>
          <w:bCs/>
          <w:sz w:val="22"/>
          <w:szCs w:val="22"/>
        </w:rPr>
      </w:pPr>
      <w:r>
        <w:rPr>
          <w:rFonts w:asciiTheme="majorBidi" w:hAnsiTheme="majorBidi" w:cstheme="majorBidi"/>
          <w:b/>
          <w:bCs/>
          <w:noProof/>
          <w:sz w:val="22"/>
          <w:szCs w:val="22"/>
        </w:rPr>
        <w:pict>
          <v:shapetype id="_x0000_t32" coordsize="21600,21600" o:spt="32" o:oned="t" path="m,l21600,21600e" filled="f">
            <v:path arrowok="t" fillok="f" o:connecttype="none"/>
            <o:lock v:ext="edit" shapetype="t"/>
          </v:shapetype>
          <v:shape id="_x0000_s1030" type="#_x0000_t32" style="position:absolute;margin-left:-134.7pt;margin-top:8.2pt;width:429.3pt;height:0;z-index:251662336" o:connectortype="straight"/>
        </w:pict>
      </w:r>
    </w:p>
    <w:p w:rsidR="00C04A65" w:rsidRDefault="00C04A65" w:rsidP="00640345">
      <w:pPr>
        <w:pStyle w:val="Default"/>
        <w:jc w:val="center"/>
        <w:rPr>
          <w:rFonts w:asciiTheme="majorBidi" w:hAnsiTheme="majorBidi" w:cstheme="majorBidi"/>
          <w:b/>
          <w:bCs/>
          <w:sz w:val="28"/>
          <w:szCs w:val="28"/>
        </w:rPr>
      </w:pPr>
    </w:p>
    <w:p w:rsidR="00C52CD3" w:rsidRPr="00C52CD3" w:rsidRDefault="00C52CD3" w:rsidP="007D69D5">
      <w:pPr>
        <w:pStyle w:val="Default"/>
        <w:jc w:val="center"/>
        <w:rPr>
          <w:rFonts w:ascii="Times New Roman" w:hAnsi="Times New Roman" w:cs="Times New Roman"/>
          <w:b/>
          <w:sz w:val="28"/>
          <w:szCs w:val="28"/>
        </w:rPr>
      </w:pPr>
      <w:r w:rsidRPr="00C52CD3">
        <w:rPr>
          <w:rFonts w:ascii="Times New Roman" w:hAnsi="Times New Roman" w:cs="Times New Roman"/>
          <w:b/>
          <w:sz w:val="28"/>
          <w:szCs w:val="28"/>
        </w:rPr>
        <w:t xml:space="preserve">Pembelajaran </w:t>
      </w:r>
      <w:r w:rsidRPr="00C52CD3">
        <w:rPr>
          <w:rFonts w:ascii="Times New Roman" w:hAnsi="Times New Roman" w:cs="Times New Roman"/>
          <w:b/>
          <w:i/>
          <w:sz w:val="28"/>
          <w:szCs w:val="28"/>
        </w:rPr>
        <w:t>Picture and Picture</w:t>
      </w:r>
      <w:r w:rsidRPr="00C52CD3">
        <w:rPr>
          <w:rFonts w:ascii="Times New Roman" w:hAnsi="Times New Roman" w:cs="Times New Roman"/>
          <w:b/>
          <w:sz w:val="28"/>
          <w:szCs w:val="28"/>
        </w:rPr>
        <w:t xml:space="preserve"> untuk Meningkatkan motivasi dan Hasil Belajar Siswa Pada Materi Invertebrata</w:t>
      </w:r>
    </w:p>
    <w:p w:rsidR="00C52CD3" w:rsidRDefault="00C52CD3" w:rsidP="007D69D5">
      <w:pPr>
        <w:pStyle w:val="Default"/>
        <w:jc w:val="center"/>
        <w:rPr>
          <w:rFonts w:ascii="Times New Roman" w:hAnsi="Times New Roman" w:cs="Times New Roman"/>
          <w:sz w:val="28"/>
          <w:szCs w:val="28"/>
        </w:rPr>
      </w:pPr>
    </w:p>
    <w:p w:rsidR="00C52CD3" w:rsidRPr="00C52CD3" w:rsidRDefault="00C52CD3" w:rsidP="007D69D5">
      <w:pPr>
        <w:pStyle w:val="Default"/>
        <w:jc w:val="center"/>
        <w:rPr>
          <w:rFonts w:ascii="Times New Roman" w:hAnsi="Times New Roman" w:cs="Times New Roman"/>
          <w:b/>
          <w:sz w:val="20"/>
          <w:szCs w:val="28"/>
        </w:rPr>
      </w:pPr>
      <w:r w:rsidRPr="00C52CD3">
        <w:rPr>
          <w:rFonts w:ascii="Times New Roman" w:hAnsi="Times New Roman" w:cs="Times New Roman"/>
          <w:b/>
          <w:sz w:val="20"/>
          <w:szCs w:val="28"/>
        </w:rPr>
        <w:t>Mansur S</w:t>
      </w:r>
    </w:p>
    <w:p w:rsidR="00426363" w:rsidRDefault="00426363" w:rsidP="007D69D5">
      <w:pPr>
        <w:pStyle w:val="Default"/>
        <w:jc w:val="center"/>
        <w:rPr>
          <w:rFonts w:ascii="Times New Roman" w:hAnsi="Times New Roman" w:cs="Times New Roman"/>
          <w:sz w:val="18"/>
          <w:szCs w:val="28"/>
        </w:rPr>
      </w:pPr>
      <w:r>
        <w:rPr>
          <w:rFonts w:ascii="Times New Roman" w:hAnsi="Times New Roman" w:cs="Times New Roman"/>
          <w:sz w:val="18"/>
          <w:szCs w:val="28"/>
        </w:rPr>
        <w:t xml:space="preserve">Pendidikan Biologi, Fakultas Keguruan dan Ilmu Pendidikan, </w:t>
      </w:r>
      <w:r w:rsidR="00C52CD3" w:rsidRPr="00C52CD3">
        <w:rPr>
          <w:rFonts w:ascii="Times New Roman" w:hAnsi="Times New Roman" w:cs="Times New Roman"/>
          <w:sz w:val="18"/>
          <w:szCs w:val="28"/>
        </w:rPr>
        <w:t>Universitas Nusa Nipa</w:t>
      </w:r>
      <w:r>
        <w:rPr>
          <w:rFonts w:ascii="Times New Roman" w:hAnsi="Times New Roman" w:cs="Times New Roman"/>
          <w:sz w:val="18"/>
          <w:szCs w:val="28"/>
        </w:rPr>
        <w:t>, Indonesia, 86111</w:t>
      </w:r>
    </w:p>
    <w:p w:rsidR="00C52CD3" w:rsidRPr="00C52CD3" w:rsidRDefault="00426363" w:rsidP="007D69D5">
      <w:pPr>
        <w:pStyle w:val="Default"/>
        <w:jc w:val="center"/>
        <w:rPr>
          <w:rFonts w:ascii="Times New Roman" w:hAnsi="Times New Roman" w:cs="Times New Roman"/>
          <w:sz w:val="18"/>
          <w:szCs w:val="28"/>
        </w:rPr>
      </w:pPr>
      <w:r>
        <w:rPr>
          <w:rFonts w:ascii="Times New Roman" w:hAnsi="Times New Roman" w:cs="Times New Roman"/>
          <w:sz w:val="18"/>
          <w:szCs w:val="28"/>
        </w:rPr>
        <w:t xml:space="preserve">Email: </w:t>
      </w:r>
      <w:hyperlink r:id="rId10" w:history="1">
        <w:r w:rsidR="00C52CD3" w:rsidRPr="00C52CD3">
          <w:rPr>
            <w:rStyle w:val="Hyperlink"/>
            <w:rFonts w:ascii="Times New Roman" w:hAnsi="Times New Roman" w:cs="Times New Roman"/>
            <w:sz w:val="18"/>
            <w:szCs w:val="28"/>
          </w:rPr>
          <w:t>mansursaputra00@gmail.com</w:t>
        </w:r>
      </w:hyperlink>
    </w:p>
    <w:p w:rsidR="00C52CD3" w:rsidRPr="00C52CD3" w:rsidRDefault="00C52CD3" w:rsidP="007D69D5">
      <w:pPr>
        <w:pStyle w:val="Default"/>
        <w:jc w:val="center"/>
        <w:rPr>
          <w:rFonts w:ascii="Times New Roman" w:hAnsi="Times New Roman" w:cs="Times New Roman"/>
          <w:sz w:val="28"/>
          <w:szCs w:val="28"/>
        </w:rPr>
      </w:pPr>
    </w:p>
    <w:p w:rsidR="00A27C48" w:rsidRPr="00A27C48" w:rsidRDefault="00A27C48" w:rsidP="0065204E">
      <w:pPr>
        <w:pStyle w:val="Default"/>
        <w:rPr>
          <w:rFonts w:asciiTheme="majorBidi" w:hAnsiTheme="majorBidi" w:cstheme="majorBidi"/>
          <w:sz w:val="18"/>
          <w:szCs w:val="18"/>
        </w:rPr>
      </w:pPr>
    </w:p>
    <w:p w:rsidR="0065204E" w:rsidRPr="00346502" w:rsidRDefault="0065204E" w:rsidP="00640345">
      <w:pPr>
        <w:pStyle w:val="Default"/>
        <w:jc w:val="center"/>
        <w:rPr>
          <w:rFonts w:asciiTheme="majorBidi" w:hAnsiTheme="majorBidi" w:cstheme="majorBidi"/>
          <w:b/>
          <w:bCs/>
        </w:rPr>
      </w:pPr>
      <w:r w:rsidRPr="00346502">
        <w:rPr>
          <w:rFonts w:asciiTheme="majorBidi" w:hAnsiTheme="majorBidi" w:cstheme="majorBidi"/>
          <w:b/>
          <w:bCs/>
        </w:rPr>
        <w:t>ABSTRAK</w:t>
      </w:r>
    </w:p>
    <w:p w:rsidR="006001F6" w:rsidRPr="00A64CF3" w:rsidRDefault="006001F6" w:rsidP="006001F6">
      <w:pPr>
        <w:spacing w:line="240" w:lineRule="auto"/>
        <w:jc w:val="both"/>
        <w:rPr>
          <w:rFonts w:ascii="Times New Roman" w:hAnsi="Times New Roman" w:cs="Times New Roman"/>
          <w:sz w:val="24"/>
          <w:szCs w:val="24"/>
        </w:rPr>
      </w:pPr>
      <w:r w:rsidRPr="00A64CF3">
        <w:rPr>
          <w:rFonts w:ascii="Times New Roman" w:hAnsi="Times New Roman" w:cs="Times New Roman"/>
          <w:sz w:val="24"/>
          <w:szCs w:val="24"/>
        </w:rPr>
        <w:t xml:space="preserve">Penelitian ini bertujuan untuk meningkatkan motivasi dan hasil belajar siswa kelas </w:t>
      </w:r>
      <w:r>
        <w:rPr>
          <w:rFonts w:ascii="Times New Roman" w:hAnsi="Times New Roman" w:cs="Times New Roman"/>
          <w:sz w:val="24"/>
          <w:szCs w:val="24"/>
        </w:rPr>
        <w:t xml:space="preserve">X SMAS Katolik Caritas Maumere </w:t>
      </w:r>
      <w:r w:rsidRPr="00A64CF3">
        <w:rPr>
          <w:rFonts w:ascii="Times New Roman" w:hAnsi="Times New Roman" w:cs="Times New Roman"/>
          <w:sz w:val="24"/>
          <w:szCs w:val="24"/>
        </w:rPr>
        <w:t xml:space="preserve">dengan menerapkan </w:t>
      </w:r>
      <w:r>
        <w:rPr>
          <w:rFonts w:ascii="Times New Roman" w:hAnsi="Times New Roman" w:cs="Times New Roman"/>
          <w:sz w:val="24"/>
          <w:szCs w:val="24"/>
        </w:rPr>
        <w:t>model pembelajaran</w:t>
      </w:r>
      <w:r w:rsidRPr="00A64CF3">
        <w:rPr>
          <w:rFonts w:ascii="Times New Roman" w:hAnsi="Times New Roman" w:cs="Times New Roman"/>
          <w:sz w:val="24"/>
          <w:szCs w:val="24"/>
        </w:rPr>
        <w:t xml:space="preserve"> picture and picture pada materi </w:t>
      </w:r>
      <w:r>
        <w:rPr>
          <w:rFonts w:ascii="Times New Roman" w:hAnsi="Times New Roman" w:cs="Times New Roman"/>
          <w:sz w:val="24"/>
          <w:szCs w:val="24"/>
        </w:rPr>
        <w:t xml:space="preserve">Invertebrata. </w:t>
      </w:r>
      <w:r w:rsidRPr="00A64CF3">
        <w:rPr>
          <w:rFonts w:ascii="Times New Roman" w:hAnsi="Times New Roman" w:cs="Times New Roman"/>
          <w:sz w:val="24"/>
          <w:szCs w:val="24"/>
        </w:rPr>
        <w:t xml:space="preserve">Penelitian ini merupakan penelitian deskriptif dengan metode penelitian tindakan kelas (PTK). Penelitian dilaksanakan pada bulan </w:t>
      </w:r>
      <w:r>
        <w:rPr>
          <w:rFonts w:ascii="Times New Roman" w:hAnsi="Times New Roman" w:cs="Times New Roman"/>
          <w:sz w:val="24"/>
          <w:szCs w:val="24"/>
        </w:rPr>
        <w:t xml:space="preserve">Mei 2018 </w:t>
      </w:r>
      <w:r w:rsidRPr="00A64CF3">
        <w:rPr>
          <w:rFonts w:ascii="Times New Roman" w:hAnsi="Times New Roman" w:cs="Times New Roman"/>
          <w:sz w:val="24"/>
          <w:szCs w:val="24"/>
        </w:rPr>
        <w:t xml:space="preserve">dengan subyek penelitian adalah </w:t>
      </w:r>
      <w:r>
        <w:rPr>
          <w:rFonts w:ascii="Times New Roman" w:hAnsi="Times New Roman" w:cs="Times New Roman"/>
          <w:sz w:val="24"/>
          <w:szCs w:val="24"/>
        </w:rPr>
        <w:t>20</w:t>
      </w:r>
      <w:r w:rsidRPr="00A64CF3">
        <w:rPr>
          <w:rFonts w:ascii="Times New Roman" w:hAnsi="Times New Roman" w:cs="Times New Roman"/>
          <w:sz w:val="24"/>
          <w:szCs w:val="24"/>
        </w:rPr>
        <w:t xml:space="preserve"> siswa kelas </w:t>
      </w:r>
      <w:r>
        <w:rPr>
          <w:rFonts w:ascii="Times New Roman" w:hAnsi="Times New Roman" w:cs="Times New Roman"/>
          <w:sz w:val="24"/>
          <w:szCs w:val="24"/>
        </w:rPr>
        <w:t>X</w:t>
      </w:r>
      <w:r w:rsidRPr="00A64CF3">
        <w:rPr>
          <w:rFonts w:ascii="Times New Roman" w:hAnsi="Times New Roman" w:cs="Times New Roman"/>
          <w:sz w:val="24"/>
          <w:szCs w:val="24"/>
        </w:rPr>
        <w:t xml:space="preserve"> </w:t>
      </w:r>
      <w:r>
        <w:rPr>
          <w:rFonts w:ascii="Times New Roman" w:hAnsi="Times New Roman" w:cs="Times New Roman"/>
          <w:sz w:val="24"/>
          <w:szCs w:val="24"/>
        </w:rPr>
        <w:t>SMAS Katolik Caritas Maumere tahun ajaran 2017/2018</w:t>
      </w:r>
      <w:r w:rsidRPr="00A64CF3">
        <w:rPr>
          <w:rFonts w:ascii="Times New Roman" w:hAnsi="Times New Roman" w:cs="Times New Roman"/>
          <w:sz w:val="24"/>
          <w:szCs w:val="24"/>
        </w:rPr>
        <w:t>. Penelitian ini terdiri dari 2 sikl</w:t>
      </w:r>
      <w:r>
        <w:rPr>
          <w:rFonts w:ascii="Times New Roman" w:hAnsi="Times New Roman" w:cs="Times New Roman"/>
          <w:sz w:val="24"/>
          <w:szCs w:val="24"/>
        </w:rPr>
        <w:t>us, setiap siklus terdiri dari 3</w:t>
      </w:r>
      <w:r w:rsidRPr="00A64CF3">
        <w:rPr>
          <w:rFonts w:ascii="Times New Roman" w:hAnsi="Times New Roman" w:cs="Times New Roman"/>
          <w:sz w:val="24"/>
          <w:szCs w:val="24"/>
        </w:rPr>
        <w:t xml:space="preserve"> kali pertemuan. Hasil belajar ranah kognitif dan ranah afektif diperoleh dari hasil post</w:t>
      </w:r>
      <w:r>
        <w:rPr>
          <w:rFonts w:ascii="Times New Roman" w:hAnsi="Times New Roman" w:cs="Times New Roman"/>
          <w:sz w:val="24"/>
          <w:szCs w:val="24"/>
        </w:rPr>
        <w:t>-</w:t>
      </w:r>
      <w:r w:rsidRPr="00A64CF3">
        <w:rPr>
          <w:rFonts w:ascii="Times New Roman" w:hAnsi="Times New Roman" w:cs="Times New Roman"/>
          <w:sz w:val="24"/>
          <w:szCs w:val="24"/>
        </w:rPr>
        <w:t xml:space="preserve">test juga lembar observasi. Hasil motivasi belajar diperoleh dari hasil lembar kuisioner </w:t>
      </w:r>
      <w:r>
        <w:rPr>
          <w:rFonts w:ascii="Times New Roman" w:hAnsi="Times New Roman" w:cs="Times New Roman"/>
          <w:sz w:val="24"/>
          <w:szCs w:val="24"/>
        </w:rPr>
        <w:t>pada siklus I dan siklus II</w:t>
      </w:r>
      <w:r w:rsidRPr="00A64CF3">
        <w:rPr>
          <w:rFonts w:ascii="Times New Roman" w:hAnsi="Times New Roman" w:cs="Times New Roman"/>
          <w:sz w:val="24"/>
          <w:szCs w:val="24"/>
        </w:rPr>
        <w:t xml:space="preserve">. Hasil penelitian menunjukkan bahwa penerapan model pembelajaran metode picture and picture pada </w:t>
      </w:r>
      <w:r>
        <w:rPr>
          <w:rFonts w:ascii="Times New Roman" w:hAnsi="Times New Roman" w:cs="Times New Roman"/>
          <w:sz w:val="24"/>
          <w:szCs w:val="24"/>
        </w:rPr>
        <w:t>pokok bahasan</w:t>
      </w:r>
      <w:r w:rsidRPr="00A64CF3">
        <w:rPr>
          <w:rFonts w:ascii="Times New Roman" w:hAnsi="Times New Roman" w:cs="Times New Roman"/>
          <w:sz w:val="24"/>
          <w:szCs w:val="24"/>
        </w:rPr>
        <w:t xml:space="preserve"> </w:t>
      </w:r>
      <w:r>
        <w:rPr>
          <w:rFonts w:ascii="Times New Roman" w:hAnsi="Times New Roman" w:cs="Times New Roman"/>
          <w:sz w:val="24"/>
          <w:szCs w:val="24"/>
        </w:rPr>
        <w:t>Invertebrata</w:t>
      </w:r>
      <w:r w:rsidRPr="00A64CF3">
        <w:rPr>
          <w:rFonts w:ascii="Times New Roman" w:hAnsi="Times New Roman" w:cs="Times New Roman"/>
          <w:sz w:val="24"/>
          <w:szCs w:val="24"/>
        </w:rPr>
        <w:t xml:space="preserve"> dapat meningkat</w:t>
      </w:r>
      <w:r>
        <w:rPr>
          <w:rFonts w:ascii="Times New Roman" w:hAnsi="Times New Roman" w:cs="Times New Roman"/>
          <w:sz w:val="24"/>
          <w:szCs w:val="24"/>
        </w:rPr>
        <w:t xml:space="preserve">kan </w:t>
      </w:r>
      <w:r w:rsidRPr="00A64CF3">
        <w:rPr>
          <w:rFonts w:ascii="Times New Roman" w:hAnsi="Times New Roman" w:cs="Times New Roman"/>
          <w:sz w:val="24"/>
          <w:szCs w:val="24"/>
        </w:rPr>
        <w:t xml:space="preserve">hasil belajar ranah kognitif  dari rata – rata skor siklus I  </w:t>
      </w:r>
      <w:r>
        <w:rPr>
          <w:rFonts w:ascii="Times New Roman" w:hAnsi="Times New Roman" w:cs="Times New Roman"/>
          <w:sz w:val="24"/>
          <w:szCs w:val="24"/>
        </w:rPr>
        <w:t>78,5</w:t>
      </w:r>
      <w:r w:rsidRPr="00A64CF3">
        <w:rPr>
          <w:rFonts w:ascii="Times New Roman" w:hAnsi="Times New Roman" w:cs="Times New Roman"/>
          <w:sz w:val="24"/>
          <w:szCs w:val="24"/>
        </w:rPr>
        <w:t xml:space="preserve"> menjadi </w:t>
      </w:r>
      <w:r>
        <w:rPr>
          <w:rFonts w:ascii="Times New Roman" w:hAnsi="Times New Roman" w:cs="Times New Roman"/>
          <w:sz w:val="24"/>
          <w:szCs w:val="24"/>
        </w:rPr>
        <w:t>86,75</w:t>
      </w:r>
      <w:r w:rsidRPr="00A64CF3">
        <w:rPr>
          <w:rFonts w:ascii="Times New Roman" w:hAnsi="Times New Roman" w:cs="Times New Roman"/>
          <w:sz w:val="24"/>
          <w:szCs w:val="24"/>
        </w:rPr>
        <w:t xml:space="preserve"> di siklus II dan persentase pencapaian KKM dari </w:t>
      </w:r>
      <w:r>
        <w:rPr>
          <w:rFonts w:ascii="Times New Roman" w:hAnsi="Times New Roman" w:cs="Times New Roman"/>
          <w:sz w:val="24"/>
          <w:szCs w:val="24"/>
        </w:rPr>
        <w:t>70</w:t>
      </w:r>
      <w:r w:rsidRPr="00A64CF3">
        <w:rPr>
          <w:rFonts w:ascii="Times New Roman" w:hAnsi="Times New Roman" w:cs="Times New Roman"/>
          <w:sz w:val="24"/>
          <w:szCs w:val="24"/>
        </w:rPr>
        <w:t xml:space="preserve"> % di siklus I menjadi </w:t>
      </w:r>
      <w:r>
        <w:rPr>
          <w:rFonts w:ascii="Times New Roman" w:hAnsi="Times New Roman" w:cs="Times New Roman"/>
          <w:sz w:val="24"/>
          <w:szCs w:val="24"/>
        </w:rPr>
        <w:t>100</w:t>
      </w:r>
      <w:r w:rsidRPr="00A64CF3">
        <w:rPr>
          <w:rFonts w:ascii="Times New Roman" w:hAnsi="Times New Roman" w:cs="Times New Roman"/>
          <w:sz w:val="24"/>
          <w:szCs w:val="24"/>
        </w:rPr>
        <w:t xml:space="preserve"> % di siklus II dan  peningkatan motivasi belajar dari </w:t>
      </w:r>
      <w:r w:rsidRPr="00474C56">
        <w:rPr>
          <w:rFonts w:ascii="Times New Roman" w:hAnsi="Times New Roman" w:cs="Times New Roman"/>
          <w:sz w:val="24"/>
          <w:szCs w:val="24"/>
        </w:rPr>
        <w:t>69,68</w:t>
      </w:r>
      <w:r w:rsidRPr="00A64CF3">
        <w:rPr>
          <w:rFonts w:ascii="Times New Roman" w:hAnsi="Times New Roman" w:cs="Times New Roman"/>
          <w:sz w:val="24"/>
          <w:szCs w:val="24"/>
        </w:rPr>
        <w:t xml:space="preserve">% kriteria minimal </w:t>
      </w:r>
      <w:r>
        <w:rPr>
          <w:rFonts w:ascii="Times New Roman" w:hAnsi="Times New Roman" w:cs="Times New Roman"/>
          <w:sz w:val="24"/>
          <w:szCs w:val="24"/>
        </w:rPr>
        <w:t>sedang</w:t>
      </w:r>
      <w:r w:rsidRPr="00A64CF3">
        <w:rPr>
          <w:rFonts w:ascii="Times New Roman" w:hAnsi="Times New Roman" w:cs="Times New Roman"/>
          <w:sz w:val="24"/>
          <w:szCs w:val="24"/>
        </w:rPr>
        <w:t xml:space="preserve"> di siklus I menjadi </w:t>
      </w:r>
      <w:r w:rsidRPr="00474C56">
        <w:rPr>
          <w:rFonts w:ascii="Times New Roman" w:hAnsi="Times New Roman" w:cs="Times New Roman"/>
          <w:sz w:val="24"/>
          <w:szCs w:val="24"/>
        </w:rPr>
        <w:t>86,87</w:t>
      </w:r>
      <w:r w:rsidRPr="00A64CF3">
        <w:rPr>
          <w:rFonts w:ascii="Times New Roman" w:hAnsi="Times New Roman" w:cs="Times New Roman"/>
          <w:sz w:val="24"/>
          <w:szCs w:val="24"/>
        </w:rPr>
        <w:t>% di siklus II</w:t>
      </w:r>
      <w:r>
        <w:rPr>
          <w:rFonts w:ascii="Times New Roman" w:hAnsi="Times New Roman" w:cs="Times New Roman"/>
          <w:sz w:val="24"/>
          <w:szCs w:val="24"/>
        </w:rPr>
        <w:t xml:space="preserve"> pada kriteria tinggi</w:t>
      </w:r>
      <w:r w:rsidRPr="00A64CF3">
        <w:rPr>
          <w:rFonts w:ascii="Times New Roman" w:hAnsi="Times New Roman" w:cs="Times New Roman"/>
          <w:sz w:val="24"/>
          <w:szCs w:val="24"/>
        </w:rPr>
        <w:t xml:space="preserve">. Kesimpulan yang diperoleh dari penelitian ini adalah penerapan </w:t>
      </w:r>
      <w:r>
        <w:rPr>
          <w:rFonts w:ascii="Times New Roman" w:hAnsi="Times New Roman" w:cs="Times New Roman"/>
          <w:sz w:val="24"/>
          <w:szCs w:val="24"/>
        </w:rPr>
        <w:t>model pembelajaran</w:t>
      </w:r>
      <w:r w:rsidRPr="00A64CF3">
        <w:rPr>
          <w:rFonts w:ascii="Times New Roman" w:hAnsi="Times New Roman" w:cs="Times New Roman"/>
          <w:sz w:val="24"/>
          <w:szCs w:val="24"/>
        </w:rPr>
        <w:t xml:space="preserve"> picture and picture dapat meningkatkan motivasi dan hasil belajar siswa pada materi</w:t>
      </w:r>
      <w:r>
        <w:rPr>
          <w:rFonts w:ascii="Times New Roman" w:hAnsi="Times New Roman" w:cs="Times New Roman"/>
          <w:sz w:val="24"/>
          <w:szCs w:val="24"/>
        </w:rPr>
        <w:t xml:space="preserve"> pokok</w:t>
      </w:r>
      <w:r w:rsidRPr="00A64CF3">
        <w:rPr>
          <w:rFonts w:ascii="Times New Roman" w:hAnsi="Times New Roman" w:cs="Times New Roman"/>
          <w:sz w:val="24"/>
          <w:szCs w:val="24"/>
        </w:rPr>
        <w:t xml:space="preserve"> </w:t>
      </w:r>
      <w:r>
        <w:rPr>
          <w:rFonts w:ascii="Times New Roman" w:hAnsi="Times New Roman" w:cs="Times New Roman"/>
          <w:sz w:val="24"/>
          <w:szCs w:val="24"/>
        </w:rPr>
        <w:t>Invertebrata</w:t>
      </w:r>
      <w:r w:rsidRPr="00A64CF3">
        <w:rPr>
          <w:rFonts w:ascii="Times New Roman" w:hAnsi="Times New Roman" w:cs="Times New Roman"/>
          <w:sz w:val="24"/>
          <w:szCs w:val="24"/>
        </w:rPr>
        <w:t xml:space="preserve"> kelas </w:t>
      </w:r>
      <w:r>
        <w:rPr>
          <w:rFonts w:ascii="Times New Roman" w:hAnsi="Times New Roman" w:cs="Times New Roman"/>
          <w:sz w:val="24"/>
          <w:szCs w:val="24"/>
        </w:rPr>
        <w:t>X</w:t>
      </w:r>
      <w:r w:rsidRPr="00A64CF3">
        <w:rPr>
          <w:rFonts w:ascii="Times New Roman" w:hAnsi="Times New Roman" w:cs="Times New Roman"/>
          <w:sz w:val="24"/>
          <w:szCs w:val="24"/>
        </w:rPr>
        <w:t xml:space="preserve"> </w:t>
      </w:r>
      <w:r>
        <w:rPr>
          <w:rFonts w:ascii="Times New Roman" w:hAnsi="Times New Roman" w:cs="Times New Roman"/>
          <w:sz w:val="24"/>
          <w:szCs w:val="24"/>
        </w:rPr>
        <w:t xml:space="preserve">SMAS Katolik Caritas Maumere. </w:t>
      </w:r>
    </w:p>
    <w:p w:rsidR="006D5FD7" w:rsidRDefault="006001F6" w:rsidP="00426363">
      <w:pPr>
        <w:spacing w:line="240" w:lineRule="auto"/>
        <w:ind w:left="1418" w:hanging="1418"/>
        <w:jc w:val="both"/>
        <w:rPr>
          <w:rFonts w:ascii="Times New Roman" w:hAnsi="Times New Roman" w:cs="Times New Roman"/>
          <w:sz w:val="24"/>
          <w:szCs w:val="24"/>
        </w:rPr>
      </w:pPr>
      <w:r w:rsidRPr="00A64CF3">
        <w:rPr>
          <w:rFonts w:ascii="Times New Roman" w:hAnsi="Times New Roman" w:cs="Times New Roman"/>
          <w:sz w:val="24"/>
          <w:szCs w:val="24"/>
        </w:rPr>
        <w:t xml:space="preserve">Kata kunci : </w:t>
      </w:r>
      <w:r w:rsidRPr="006001F6">
        <w:rPr>
          <w:rFonts w:ascii="Times New Roman" w:hAnsi="Times New Roman" w:cs="Times New Roman"/>
          <w:i/>
          <w:sz w:val="24"/>
          <w:szCs w:val="24"/>
        </w:rPr>
        <w:t>Picture and Picture</w:t>
      </w:r>
      <w:r w:rsidRPr="00A64CF3">
        <w:rPr>
          <w:rFonts w:ascii="Times New Roman" w:hAnsi="Times New Roman" w:cs="Times New Roman"/>
          <w:sz w:val="24"/>
          <w:szCs w:val="24"/>
        </w:rPr>
        <w:t>, Hasil Belajar</w:t>
      </w:r>
      <w:r>
        <w:rPr>
          <w:rFonts w:ascii="Times New Roman" w:hAnsi="Times New Roman" w:cs="Times New Roman"/>
          <w:sz w:val="24"/>
          <w:szCs w:val="24"/>
        </w:rPr>
        <w:t>, Motivasi</w:t>
      </w:r>
    </w:p>
    <w:p w:rsidR="00C1135C" w:rsidRPr="00C1135C" w:rsidRDefault="00C1135C" w:rsidP="00C1135C">
      <w:pPr>
        <w:pStyle w:val="HTMLPreformatted"/>
        <w:shd w:val="clear" w:color="auto" w:fill="FFFFFF"/>
        <w:jc w:val="center"/>
        <w:rPr>
          <w:rFonts w:ascii="Times New Roman" w:hAnsi="Times New Roman" w:cs="Times New Roman"/>
          <w:b/>
          <w:i/>
          <w:color w:val="212121"/>
          <w:sz w:val="24"/>
          <w:szCs w:val="24"/>
        </w:rPr>
      </w:pPr>
      <w:r w:rsidRPr="00C1135C">
        <w:rPr>
          <w:rFonts w:ascii="Times New Roman" w:hAnsi="Times New Roman" w:cs="Times New Roman"/>
          <w:b/>
          <w:i/>
          <w:color w:val="212121"/>
          <w:sz w:val="24"/>
          <w:szCs w:val="24"/>
        </w:rPr>
        <w:t>ABSTRACT</w:t>
      </w:r>
    </w:p>
    <w:p w:rsidR="00C1135C" w:rsidRPr="00C1135C" w:rsidRDefault="00C1135C" w:rsidP="00C1135C">
      <w:pPr>
        <w:pStyle w:val="HTMLPreformatted"/>
        <w:shd w:val="clear" w:color="auto" w:fill="FFFFFF"/>
        <w:ind w:firstLine="709"/>
        <w:jc w:val="both"/>
        <w:rPr>
          <w:rFonts w:ascii="Times New Roman" w:hAnsi="Times New Roman" w:cs="Times New Roman"/>
          <w:i/>
          <w:color w:val="212121"/>
          <w:sz w:val="24"/>
          <w:szCs w:val="24"/>
        </w:rPr>
      </w:pPr>
      <w:r w:rsidRPr="00C1135C">
        <w:rPr>
          <w:rFonts w:ascii="Times New Roman" w:hAnsi="Times New Roman" w:cs="Times New Roman"/>
          <w:i/>
          <w:color w:val="212121"/>
          <w:sz w:val="24"/>
          <w:szCs w:val="24"/>
        </w:rPr>
        <w:t xml:space="preserve">This study aims to improve the motivation and learning outcomes of students of class X SMAS Katolik Caritas Maumere by applying the model of learning picture and picture on Invertebrate materials. This research is a descriptive research with class action research method (PTK). The research was conducted in May 2018 with the subject of research is 20 students of class X SMAS Katolik Caritas Maumere academic year 2017/2018. This study consists of 2 cycles, each cycle consists of 3 meetings. The learning outcomes of the cognitive and affective domains were derived from post-test results as well as observation sheets. The result of learning motivation is obtained from the result of questionnaire in cycle I and cycle II. The results showed that the application of learning model picture and picture method on the subject of Invertebrata can improve the learning outcomes of cognitive domain from the average score of cycle I 78.5 to 86.75 in cycle II and the percentage of KKM achievement from 70% in cycle I to 100 % </w:t>
      </w:r>
      <w:r w:rsidRPr="00C1135C">
        <w:rPr>
          <w:rFonts w:ascii="Times New Roman" w:hAnsi="Times New Roman" w:cs="Times New Roman"/>
          <w:i/>
          <w:color w:val="212121"/>
          <w:sz w:val="24"/>
          <w:szCs w:val="24"/>
        </w:rPr>
        <w:lastRenderedPageBreak/>
        <w:t>in cycle II and improvement of learning motivation from 69,68% minimum criterion is in cycle I become 86,87% in cycle II on high criterion. The conclusion obtained from this research is the application of picture and picture learning model can increase motivation and student learning outcomes on the subject matter of Invertebrate class X SMAS Katolik Caritas Maumere.</w:t>
      </w:r>
    </w:p>
    <w:p w:rsidR="00C1135C" w:rsidRPr="00C1135C" w:rsidRDefault="00C1135C" w:rsidP="00C113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12121"/>
          <w:sz w:val="24"/>
          <w:szCs w:val="24"/>
          <w:lang w:eastAsia="id-ID"/>
        </w:rPr>
      </w:pPr>
    </w:p>
    <w:p w:rsidR="00C1135C" w:rsidRDefault="00C1135C" w:rsidP="00C1135C">
      <w:pPr>
        <w:pStyle w:val="HTMLPreformatted"/>
        <w:shd w:val="clear" w:color="auto" w:fill="FFFFFF"/>
        <w:ind w:left="1134" w:hanging="1134"/>
        <w:jc w:val="both"/>
        <w:rPr>
          <w:rFonts w:ascii="Times New Roman" w:hAnsi="Times New Roman" w:cs="Times New Roman"/>
          <w:i/>
          <w:color w:val="212121"/>
          <w:sz w:val="24"/>
          <w:szCs w:val="24"/>
        </w:rPr>
      </w:pPr>
      <w:r w:rsidRPr="00C1135C">
        <w:rPr>
          <w:rFonts w:ascii="Times New Roman" w:hAnsi="Times New Roman" w:cs="Times New Roman"/>
          <w:b/>
          <w:i/>
          <w:color w:val="212121"/>
          <w:sz w:val="24"/>
          <w:szCs w:val="24"/>
        </w:rPr>
        <w:t>Key word</w:t>
      </w:r>
      <w:r w:rsidRPr="00C1135C">
        <w:rPr>
          <w:rFonts w:ascii="Times New Roman" w:hAnsi="Times New Roman" w:cs="Times New Roman"/>
          <w:i/>
          <w:color w:val="212121"/>
          <w:sz w:val="24"/>
          <w:szCs w:val="24"/>
        </w:rPr>
        <w:t xml:space="preserve">: picture and picture, </w:t>
      </w:r>
      <w:r>
        <w:rPr>
          <w:rFonts w:ascii="Times New Roman" w:hAnsi="Times New Roman" w:cs="Times New Roman"/>
          <w:i/>
          <w:color w:val="212121"/>
          <w:sz w:val="24"/>
          <w:szCs w:val="24"/>
        </w:rPr>
        <w:t xml:space="preserve">learning result, </w:t>
      </w:r>
      <w:r w:rsidRPr="00C1135C">
        <w:rPr>
          <w:rFonts w:ascii="Times New Roman" w:hAnsi="Times New Roman" w:cs="Times New Roman"/>
          <w:i/>
          <w:color w:val="212121"/>
          <w:sz w:val="24"/>
          <w:szCs w:val="24"/>
        </w:rPr>
        <w:t xml:space="preserve">motivation, </w:t>
      </w:r>
    </w:p>
    <w:p w:rsidR="00C1135C" w:rsidRPr="00C1135C" w:rsidRDefault="00C1135C" w:rsidP="00C1135C">
      <w:pPr>
        <w:pStyle w:val="HTMLPreformatted"/>
        <w:shd w:val="clear" w:color="auto" w:fill="FFFFFF"/>
        <w:ind w:left="1134" w:hanging="1134"/>
        <w:jc w:val="both"/>
        <w:rPr>
          <w:rFonts w:ascii="Times New Roman" w:hAnsi="Times New Roman" w:cs="Times New Roman"/>
          <w:i/>
          <w:color w:val="212121"/>
          <w:sz w:val="24"/>
          <w:szCs w:val="24"/>
        </w:rPr>
      </w:pPr>
    </w:p>
    <w:p w:rsidR="00426363" w:rsidRDefault="00251A57" w:rsidP="00426363">
      <w:pPr>
        <w:spacing w:after="0"/>
        <w:jc w:val="both"/>
        <w:rPr>
          <w:rFonts w:asciiTheme="majorBidi" w:hAnsiTheme="majorBidi" w:cstheme="majorBidi"/>
          <w:sz w:val="24"/>
          <w:szCs w:val="24"/>
        </w:rPr>
      </w:pPr>
      <w:r w:rsidRPr="00346502">
        <w:rPr>
          <w:rFonts w:asciiTheme="majorBidi" w:hAnsiTheme="majorBidi" w:cstheme="majorBidi"/>
          <w:b/>
          <w:bCs/>
          <w:sz w:val="24"/>
          <w:szCs w:val="24"/>
        </w:rPr>
        <w:t>PENDAHULUAN</w:t>
      </w:r>
    </w:p>
    <w:p w:rsidR="004F37B2" w:rsidRDefault="004F37B2" w:rsidP="00426363">
      <w:pPr>
        <w:spacing w:after="0"/>
        <w:ind w:firstLine="706"/>
        <w:jc w:val="both"/>
        <w:rPr>
          <w:rFonts w:ascii="Times New Roman" w:hAnsi="Times New Roman" w:cs="Times New Roman"/>
          <w:sz w:val="24"/>
          <w:szCs w:val="24"/>
        </w:rPr>
      </w:pPr>
      <w:r>
        <w:rPr>
          <w:rFonts w:ascii="Times New Roman" w:hAnsi="Times New Roman" w:cs="Times New Roman"/>
          <w:sz w:val="24"/>
          <w:szCs w:val="24"/>
        </w:rPr>
        <w:t xml:space="preserve">Salah satu komponen yang disorot dalam dunia pendidikan sebagai bagian dari proses pencerdasan kehidupan bangsa adalah guru. Guru memberikan  proses pembelajaran yang diperlukan adanya motivasi pada diri siswa untuk mendorong mereka melakukan aktivitas di dalam kegiatan pembelajaran. Pelaksanaan pembelajaran adalah interaksi guru dan siswa dalam rangka menyampaikan bahan pelajaran untuk mencapai tujuan pembelajaran yang diharapkan akan mendapatkan hasil pembelajaran yang memuaskan. </w:t>
      </w:r>
    </w:p>
    <w:p w:rsidR="004F37B2" w:rsidRDefault="004F37B2" w:rsidP="004F37B2">
      <w:pPr>
        <w:spacing w:after="0"/>
        <w:ind w:firstLine="706"/>
        <w:jc w:val="both"/>
        <w:rPr>
          <w:rFonts w:ascii="Times New Roman" w:hAnsi="Times New Roman" w:cs="Times New Roman"/>
          <w:sz w:val="24"/>
          <w:szCs w:val="24"/>
        </w:rPr>
      </w:pPr>
      <w:r>
        <w:rPr>
          <w:rFonts w:ascii="Times New Roman" w:hAnsi="Times New Roman" w:cs="Times New Roman"/>
          <w:sz w:val="24"/>
          <w:szCs w:val="24"/>
        </w:rPr>
        <w:t>P</w:t>
      </w:r>
      <w:r w:rsidRPr="00EE5670">
        <w:rPr>
          <w:rFonts w:ascii="Times New Roman" w:hAnsi="Times New Roman" w:cs="Times New Roman"/>
          <w:sz w:val="24"/>
          <w:szCs w:val="24"/>
        </w:rPr>
        <w:t>embelajaran adalah kegiatan guru s</w:t>
      </w:r>
      <w:r>
        <w:rPr>
          <w:rFonts w:ascii="Times New Roman" w:hAnsi="Times New Roman" w:cs="Times New Roman"/>
          <w:sz w:val="24"/>
          <w:szCs w:val="24"/>
        </w:rPr>
        <w:t>ecara terprogram dalam desain i</w:t>
      </w:r>
      <w:r w:rsidRPr="00EE5670">
        <w:rPr>
          <w:rFonts w:ascii="Times New Roman" w:hAnsi="Times New Roman" w:cs="Times New Roman"/>
          <w:sz w:val="24"/>
          <w:szCs w:val="24"/>
        </w:rPr>
        <w:t>n</w:t>
      </w:r>
      <w:r>
        <w:rPr>
          <w:rFonts w:ascii="Times New Roman" w:hAnsi="Times New Roman" w:cs="Times New Roman"/>
          <w:sz w:val="24"/>
          <w:szCs w:val="24"/>
        </w:rPr>
        <w:t>s</w:t>
      </w:r>
      <w:r w:rsidRPr="00EE5670">
        <w:rPr>
          <w:rFonts w:ascii="Times New Roman" w:hAnsi="Times New Roman" w:cs="Times New Roman"/>
          <w:sz w:val="24"/>
          <w:szCs w:val="24"/>
        </w:rPr>
        <w:t>truksional untuk membuat siswa belajar secara aktif, yang menekankan pada penyediaan sumber belajar.</w:t>
      </w:r>
      <w:r>
        <w:rPr>
          <w:rFonts w:ascii="Times New Roman" w:hAnsi="Times New Roman" w:cs="Times New Roman"/>
          <w:sz w:val="24"/>
          <w:szCs w:val="24"/>
        </w:rPr>
        <w:t xml:space="preserve"> </w:t>
      </w:r>
      <w:r w:rsidRPr="001954E3">
        <w:rPr>
          <w:rFonts w:ascii="Times New Roman" w:hAnsi="Times New Roman" w:cs="Times New Roman"/>
          <w:sz w:val="24"/>
          <w:szCs w:val="24"/>
        </w:rPr>
        <w:t>Pembelajaran tidak terjadi seketika, tetapi sudah melalui t</w:t>
      </w:r>
      <w:r>
        <w:rPr>
          <w:rFonts w:ascii="Times New Roman" w:hAnsi="Times New Roman" w:cs="Times New Roman"/>
          <w:sz w:val="24"/>
          <w:szCs w:val="24"/>
        </w:rPr>
        <w:t>ahapan perancangan pembelajaran</w:t>
      </w:r>
      <w:r w:rsidRPr="00D247D4">
        <w:rPr>
          <w:rFonts w:ascii="Times New Roman" w:hAnsi="Times New Roman" w:cs="Times New Roman"/>
          <w:sz w:val="24"/>
          <w:szCs w:val="24"/>
        </w:rPr>
        <w:t xml:space="preserve"> </w:t>
      </w:r>
      <w:r w:rsidRPr="00CF18CF">
        <w:rPr>
          <w:rFonts w:ascii="Times New Roman" w:hAnsi="Times New Roman" w:cs="Times New Roman"/>
          <w:color w:val="FF0000"/>
          <w:sz w:val="24"/>
          <w:szCs w:val="24"/>
        </w:rPr>
        <w:t>(Dimyati dan Mudjiono, 2015).</w:t>
      </w:r>
      <w:r w:rsidRPr="001954E3">
        <w:rPr>
          <w:rFonts w:ascii="Times New Roman" w:hAnsi="Times New Roman" w:cs="Times New Roman"/>
          <w:sz w:val="24"/>
          <w:szCs w:val="24"/>
        </w:rPr>
        <w:t xml:space="preserve"> Proses pembelajaran perlu direncanakan, dilaksanakan, dinilai, dan diawasi agar terlaksana secara efektif dan efisien</w:t>
      </w:r>
      <w:r>
        <w:rPr>
          <w:rFonts w:ascii="Times New Roman" w:hAnsi="Times New Roman" w:cs="Times New Roman"/>
          <w:sz w:val="24"/>
          <w:szCs w:val="24"/>
        </w:rPr>
        <w:t>.</w:t>
      </w:r>
      <w:r w:rsidRPr="001954E3">
        <w:rPr>
          <w:rFonts w:ascii="Times New Roman" w:hAnsi="Times New Roman" w:cs="Times New Roman"/>
          <w:sz w:val="24"/>
          <w:szCs w:val="24"/>
        </w:rPr>
        <w:t xml:space="preserve"> Pembelajaran sebagai proses belajar yang dibangun oleh guru untuk mengembangkan kreativitas berpikir yang dapat meningkatkan kemampuan berpikir siswa, serta dapat meningkatkan kemampuan mengkonstruksi pengetahuan baru sebagai upaya meningkatkan penguasaan yang</w:t>
      </w:r>
      <w:r>
        <w:rPr>
          <w:rFonts w:ascii="Times New Roman" w:hAnsi="Times New Roman" w:cs="Times New Roman"/>
          <w:sz w:val="24"/>
          <w:szCs w:val="24"/>
        </w:rPr>
        <w:t xml:space="preserve"> baik terhadap materi pelajaran biologi. </w:t>
      </w:r>
    </w:p>
    <w:p w:rsidR="004F37B2" w:rsidRPr="001F2699" w:rsidRDefault="004F37B2" w:rsidP="004F37B2">
      <w:pPr>
        <w:spacing w:after="0"/>
        <w:ind w:firstLine="706"/>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Biologi merupakan ilmu yang mempelajari mahkluk hidup. </w:t>
      </w:r>
      <w:r w:rsidRPr="00026E39">
        <w:rPr>
          <w:rFonts w:ascii="Times New Roman" w:hAnsi="Times New Roman" w:cs="Times New Roman"/>
          <w:color w:val="000000" w:themeColor="text1"/>
          <w:sz w:val="24"/>
          <w:szCs w:val="24"/>
        </w:rPr>
        <w:t>Untuk mencapai tujuan seperti yang diharapkan tentu saja dibutuhkan adanya kerjasama yang baik antara guru dan siswa. Siswa harus memiliki keaktifan tinggi dalam proses belajar mengajar, sedangkan guru harus mampu mengadakan pembelajaran yang melibatkan siswa.</w:t>
      </w:r>
    </w:p>
    <w:p w:rsidR="004F37B2" w:rsidRDefault="00CF18CF" w:rsidP="00CF18CF">
      <w:pPr>
        <w:spacing w:after="0"/>
        <w:ind w:firstLine="706"/>
        <w:jc w:val="both"/>
        <w:rPr>
          <w:rFonts w:ascii="Times New Roman" w:hAnsi="Times New Roman" w:cs="Times New Roman"/>
          <w:sz w:val="24"/>
          <w:szCs w:val="24"/>
        </w:rPr>
      </w:pPr>
      <w:r>
        <w:rPr>
          <w:rFonts w:ascii="Times New Roman" w:hAnsi="Times New Roman" w:cs="Times New Roman"/>
          <w:sz w:val="24"/>
          <w:szCs w:val="24"/>
        </w:rPr>
        <w:t xml:space="preserve">Hasil observasi yang dilakukan di SMAS Katolik Caritas Maumere menunjukkan </w:t>
      </w:r>
      <w:r w:rsidR="004F37B2">
        <w:rPr>
          <w:rFonts w:ascii="Times New Roman" w:hAnsi="Times New Roman" w:cs="Times New Roman"/>
          <w:sz w:val="24"/>
          <w:szCs w:val="24"/>
        </w:rPr>
        <w:t>bahwa motivasi dan hasil belajar siswa belum mencapai Kriteria Ketuntasan Minimum (KKM) yang ditetapkan sekolah yaitu 75. Hal ini dapat dili</w:t>
      </w:r>
      <w:r w:rsidR="004F37B2" w:rsidRPr="00CB0CCF">
        <w:rPr>
          <w:rFonts w:ascii="Times New Roman" w:hAnsi="Times New Roman" w:cs="Times New Roman"/>
          <w:sz w:val="24"/>
          <w:szCs w:val="24"/>
        </w:rPr>
        <w:t xml:space="preserve">hat </w:t>
      </w:r>
      <w:r w:rsidR="004F37B2">
        <w:rPr>
          <w:rFonts w:ascii="Times New Roman" w:hAnsi="Times New Roman" w:cs="Times New Roman"/>
          <w:sz w:val="24"/>
          <w:szCs w:val="24"/>
        </w:rPr>
        <w:t>dari 20</w:t>
      </w:r>
      <w:r w:rsidR="004F37B2" w:rsidRPr="00CB0CCF">
        <w:rPr>
          <w:rFonts w:ascii="Times New Roman" w:hAnsi="Times New Roman" w:cs="Times New Roman"/>
          <w:sz w:val="24"/>
          <w:szCs w:val="24"/>
        </w:rPr>
        <w:t xml:space="preserve"> siswa yang mengikuti </w:t>
      </w:r>
      <w:r w:rsidR="004F37B2">
        <w:rPr>
          <w:rFonts w:ascii="Times New Roman" w:hAnsi="Times New Roman" w:cs="Times New Roman"/>
          <w:sz w:val="24"/>
          <w:szCs w:val="24"/>
        </w:rPr>
        <w:t>Kegiatan Belajar Mengajar (KBM) dan yang mencapai KKM hanya 9</w:t>
      </w:r>
      <w:r w:rsidR="004F37B2" w:rsidRPr="00CB0CCF">
        <w:rPr>
          <w:rFonts w:ascii="Times New Roman" w:hAnsi="Times New Roman" w:cs="Times New Roman"/>
          <w:sz w:val="24"/>
          <w:szCs w:val="24"/>
        </w:rPr>
        <w:t xml:space="preserve"> orang </w:t>
      </w:r>
      <w:r w:rsidR="004F37B2">
        <w:rPr>
          <w:rFonts w:ascii="Times New Roman" w:hAnsi="Times New Roman" w:cs="Times New Roman"/>
          <w:sz w:val="24"/>
          <w:szCs w:val="24"/>
        </w:rPr>
        <w:t xml:space="preserve">dengan persentase ketuntasan klasikalnya adalah </w:t>
      </w:r>
      <w:r w:rsidR="004F37B2" w:rsidRPr="00CB0CCF">
        <w:rPr>
          <w:rFonts w:ascii="Times New Roman" w:hAnsi="Times New Roman" w:cs="Times New Roman"/>
          <w:sz w:val="24"/>
          <w:szCs w:val="24"/>
        </w:rPr>
        <w:t>54,55%</w:t>
      </w:r>
      <w:r w:rsidR="004F37B2">
        <w:rPr>
          <w:rFonts w:ascii="Times New Roman" w:hAnsi="Times New Roman" w:cs="Times New Roman"/>
          <w:sz w:val="24"/>
          <w:szCs w:val="24"/>
        </w:rPr>
        <w:t xml:space="preserve"> sedangkan 11</w:t>
      </w:r>
      <w:r w:rsidR="004F37B2" w:rsidRPr="00CB0CCF">
        <w:rPr>
          <w:rFonts w:ascii="Times New Roman" w:hAnsi="Times New Roman" w:cs="Times New Roman"/>
          <w:sz w:val="24"/>
          <w:szCs w:val="24"/>
        </w:rPr>
        <w:t xml:space="preserve"> orang lainnya tidak tuntas dengan </w:t>
      </w:r>
      <w:r w:rsidR="004F37B2">
        <w:rPr>
          <w:rFonts w:ascii="Times New Roman" w:hAnsi="Times New Roman" w:cs="Times New Roman"/>
          <w:sz w:val="24"/>
          <w:szCs w:val="24"/>
        </w:rPr>
        <w:t>persentasenya adalah 45,45%</w:t>
      </w:r>
      <w:r w:rsidR="004F37B2" w:rsidRPr="00CB0CCF">
        <w:rPr>
          <w:rFonts w:ascii="Times New Roman" w:hAnsi="Times New Roman" w:cs="Times New Roman"/>
          <w:sz w:val="24"/>
          <w:szCs w:val="24"/>
        </w:rPr>
        <w:t xml:space="preserve">. </w:t>
      </w:r>
      <w:r w:rsidR="004F37B2">
        <w:rPr>
          <w:rFonts w:ascii="Times New Roman" w:hAnsi="Times New Roman" w:cs="Times New Roman"/>
          <w:sz w:val="24"/>
          <w:szCs w:val="24"/>
        </w:rPr>
        <w:t xml:space="preserve">Hal ini disebabkan karena siswa malas untuk belajar dan tidak terlibat aktif dalam pembelajaran. Selain motivasi yang diberikan belum sepenuhnya diberikan pada saat pembelajaran, metode yang diterapkan juga masih menggunakan metode konvensional. Keadaan tersebut menunjukkan bahwa guru biologi masih kurang dalam melakukan variasi pada kegiatan pembelajaran biologi, model dan metode  merupakan  sumber belajar bagi siswa. </w:t>
      </w:r>
    </w:p>
    <w:p w:rsidR="004F37B2" w:rsidRDefault="004F37B2" w:rsidP="004F37B2">
      <w:pPr>
        <w:spacing w:after="0"/>
        <w:ind w:firstLine="706"/>
        <w:jc w:val="both"/>
        <w:rPr>
          <w:rFonts w:ascii="Times New Roman" w:hAnsi="Times New Roman" w:cs="Times New Roman"/>
          <w:sz w:val="24"/>
          <w:szCs w:val="24"/>
        </w:rPr>
      </w:pPr>
      <w:r>
        <w:rPr>
          <w:rFonts w:ascii="Times New Roman" w:hAnsi="Times New Roman" w:cs="Times New Roman"/>
          <w:sz w:val="24"/>
          <w:szCs w:val="24"/>
        </w:rPr>
        <w:t>Motivasi adalah dorongan mental yang menggerakkan dan mengarahkan perilaku manusia, termasuk perilaku belajar (Dimyati dan Mudjiono, 2015</w:t>
      </w:r>
      <w:r w:rsidRPr="00EE5670">
        <w:rPr>
          <w:rFonts w:ascii="Times New Roman" w:hAnsi="Times New Roman" w:cs="Times New Roman"/>
          <w:sz w:val="24"/>
          <w:szCs w:val="24"/>
        </w:rPr>
        <w:t>)</w:t>
      </w:r>
      <w:r>
        <w:rPr>
          <w:rFonts w:ascii="Times New Roman" w:hAnsi="Times New Roman" w:cs="Times New Roman"/>
          <w:sz w:val="24"/>
          <w:szCs w:val="24"/>
        </w:rPr>
        <w:t xml:space="preserve">. Hasil belajar </w:t>
      </w:r>
      <w:r>
        <w:rPr>
          <w:rFonts w:ascii="Times New Roman" w:hAnsi="Times New Roman" w:cs="Times New Roman"/>
          <w:sz w:val="24"/>
          <w:szCs w:val="24"/>
        </w:rPr>
        <w:lastRenderedPageBreak/>
        <w:t>merupakan hasil dari suatu interaksi tindakan  belajar mengajar. Dari sisi guru, tindakan mengajar diakhiri dengan proses evaluasi hasil belajar. Dari sisi siswa, hasil belajar merupakan berakhirnya penggal dan puncak proses belajar (Dimyati dan Mudjiono, 2015</w:t>
      </w:r>
      <w:r w:rsidRPr="00EE5670">
        <w:rPr>
          <w:rFonts w:ascii="Times New Roman" w:hAnsi="Times New Roman" w:cs="Times New Roman"/>
          <w:sz w:val="24"/>
          <w:szCs w:val="24"/>
        </w:rPr>
        <w:t>)</w:t>
      </w:r>
      <w:r>
        <w:rPr>
          <w:rFonts w:ascii="Times New Roman" w:hAnsi="Times New Roman" w:cs="Times New Roman"/>
          <w:sz w:val="24"/>
          <w:szCs w:val="24"/>
        </w:rPr>
        <w:t>.</w:t>
      </w:r>
    </w:p>
    <w:p w:rsidR="004F37B2" w:rsidRDefault="004F37B2" w:rsidP="004F37B2">
      <w:pPr>
        <w:spacing w:after="0"/>
        <w:ind w:firstLine="706"/>
        <w:jc w:val="both"/>
        <w:rPr>
          <w:rFonts w:ascii="Times New Roman" w:hAnsi="Times New Roman" w:cs="Times New Roman"/>
          <w:sz w:val="24"/>
          <w:szCs w:val="24"/>
        </w:rPr>
      </w:pPr>
      <w:r>
        <w:rPr>
          <w:rFonts w:ascii="Times New Roman" w:hAnsi="Times New Roman" w:cs="Times New Roman"/>
          <w:sz w:val="24"/>
          <w:szCs w:val="24"/>
        </w:rPr>
        <w:t>Guru diharapakan dapat meningkatkan motivasi dan menemukan variasi belajar dalam menggunakan metode dan model pembelajaran   yang baik agar siswa dapat memahami materi yang disampaikan. Pemilihan metode dan sumber belajar yang baik akan mempermudah proses balajar biologi. Model</w:t>
      </w:r>
      <w:r w:rsidRPr="00CB68F0">
        <w:rPr>
          <w:rFonts w:ascii="Times New Roman" w:hAnsi="Times New Roman" w:cs="Times New Roman"/>
          <w:sz w:val="24"/>
          <w:szCs w:val="24"/>
        </w:rPr>
        <w:t xml:space="preserve"> pembelajaran yang tepat dan sesuai akan sangat membantu tercapainya tujuan pembelajaran. Penggunaan m</w:t>
      </w:r>
      <w:r>
        <w:rPr>
          <w:rFonts w:ascii="Times New Roman" w:hAnsi="Times New Roman" w:cs="Times New Roman"/>
          <w:sz w:val="24"/>
          <w:szCs w:val="24"/>
        </w:rPr>
        <w:t>odel</w:t>
      </w:r>
      <w:r w:rsidRPr="00CB68F0">
        <w:rPr>
          <w:rFonts w:ascii="Times New Roman" w:hAnsi="Times New Roman" w:cs="Times New Roman"/>
          <w:sz w:val="24"/>
          <w:szCs w:val="24"/>
        </w:rPr>
        <w:t xml:space="preserve"> pengajaran yang kurang menarik dapat menimbulkan suatu masalah, yaitu </w:t>
      </w:r>
      <w:r>
        <w:rPr>
          <w:rFonts w:ascii="Times New Roman" w:hAnsi="Times New Roman" w:cs="Times New Roman"/>
          <w:sz w:val="24"/>
          <w:szCs w:val="24"/>
        </w:rPr>
        <w:t xml:space="preserve">rendahnya motivasi dan hasil belajar siswa. </w:t>
      </w:r>
      <w:r w:rsidRPr="00CB68F0">
        <w:rPr>
          <w:rFonts w:ascii="Times New Roman" w:hAnsi="Times New Roman" w:cs="Times New Roman"/>
          <w:sz w:val="24"/>
          <w:szCs w:val="24"/>
        </w:rPr>
        <w:t xml:space="preserve">Guru sebagai pengajar perlu mengatasi hal tersebut, dengan menerapkan </w:t>
      </w:r>
      <w:r>
        <w:rPr>
          <w:rFonts w:ascii="Times New Roman" w:hAnsi="Times New Roman" w:cs="Times New Roman"/>
          <w:sz w:val="24"/>
          <w:szCs w:val="24"/>
        </w:rPr>
        <w:t xml:space="preserve">metode atau model </w:t>
      </w:r>
      <w:r w:rsidRPr="00CB68F0">
        <w:rPr>
          <w:rFonts w:ascii="Times New Roman" w:hAnsi="Times New Roman" w:cs="Times New Roman"/>
          <w:sz w:val="24"/>
          <w:szCs w:val="24"/>
        </w:rPr>
        <w:t xml:space="preserve">pembelajaran yang lebih menarik bagi siswa dan tidak membosankan agar dapat membangkitkan </w:t>
      </w:r>
      <w:r>
        <w:rPr>
          <w:rFonts w:ascii="Times New Roman" w:hAnsi="Times New Roman" w:cs="Times New Roman"/>
          <w:sz w:val="24"/>
          <w:szCs w:val="24"/>
        </w:rPr>
        <w:t xml:space="preserve"> </w:t>
      </w:r>
      <w:r w:rsidRPr="00CB68F0">
        <w:rPr>
          <w:rFonts w:ascii="Times New Roman" w:hAnsi="Times New Roman" w:cs="Times New Roman"/>
          <w:sz w:val="24"/>
          <w:szCs w:val="24"/>
        </w:rPr>
        <w:t>motivasi</w:t>
      </w:r>
      <w:r>
        <w:rPr>
          <w:rFonts w:ascii="Times New Roman" w:hAnsi="Times New Roman" w:cs="Times New Roman"/>
          <w:sz w:val="24"/>
          <w:szCs w:val="24"/>
        </w:rPr>
        <w:t xml:space="preserve"> dan hasil </w:t>
      </w:r>
      <w:r w:rsidRPr="00CB68F0">
        <w:rPr>
          <w:rFonts w:ascii="Times New Roman" w:hAnsi="Times New Roman" w:cs="Times New Roman"/>
          <w:sz w:val="24"/>
          <w:szCs w:val="24"/>
        </w:rPr>
        <w:t xml:space="preserve"> belajar sis</w:t>
      </w:r>
      <w:r>
        <w:rPr>
          <w:rFonts w:ascii="Times New Roman" w:hAnsi="Times New Roman" w:cs="Times New Roman"/>
          <w:sz w:val="24"/>
          <w:szCs w:val="24"/>
        </w:rPr>
        <w:t xml:space="preserve">wa dalam pembelajaran. </w:t>
      </w:r>
    </w:p>
    <w:p w:rsidR="004F37B2" w:rsidRPr="003B06A5" w:rsidRDefault="004F37B2" w:rsidP="004F37B2">
      <w:pPr>
        <w:spacing w:after="0"/>
        <w:ind w:firstLine="706"/>
        <w:jc w:val="both"/>
        <w:rPr>
          <w:rFonts w:ascii="Times New Roman" w:hAnsi="Times New Roman" w:cs="Times New Roman"/>
          <w:sz w:val="24"/>
          <w:szCs w:val="24"/>
        </w:rPr>
      </w:pPr>
      <w:r>
        <w:rPr>
          <w:rFonts w:ascii="Times New Roman" w:hAnsi="Times New Roman" w:cs="Times New Roman"/>
          <w:sz w:val="24"/>
          <w:szCs w:val="24"/>
        </w:rPr>
        <w:t xml:space="preserve">Model </w:t>
      </w:r>
      <w:r w:rsidRPr="003B06A5">
        <w:rPr>
          <w:rFonts w:ascii="Times New Roman" w:hAnsi="Times New Roman" w:cs="Times New Roman"/>
          <w:i/>
          <w:sz w:val="24"/>
          <w:szCs w:val="24"/>
        </w:rPr>
        <w:t>picture</w:t>
      </w:r>
      <w:r w:rsidRPr="00AE5497">
        <w:rPr>
          <w:rFonts w:ascii="Times New Roman" w:hAnsi="Times New Roman" w:cs="Times New Roman"/>
          <w:i/>
          <w:sz w:val="10"/>
          <w:szCs w:val="24"/>
        </w:rPr>
        <w:t xml:space="preserve"> </w:t>
      </w:r>
      <w:r w:rsidRPr="003B06A5">
        <w:rPr>
          <w:rFonts w:ascii="Times New Roman" w:hAnsi="Times New Roman" w:cs="Times New Roman"/>
          <w:i/>
          <w:sz w:val="24"/>
          <w:szCs w:val="24"/>
        </w:rPr>
        <w:t>and</w:t>
      </w:r>
      <w:r w:rsidRPr="00AE5497">
        <w:rPr>
          <w:rFonts w:ascii="Times New Roman" w:hAnsi="Times New Roman" w:cs="Times New Roman"/>
          <w:i/>
          <w:sz w:val="8"/>
          <w:szCs w:val="24"/>
        </w:rPr>
        <w:t xml:space="preserve"> </w:t>
      </w:r>
      <w:r w:rsidRPr="003B06A5">
        <w:rPr>
          <w:rFonts w:ascii="Times New Roman" w:hAnsi="Times New Roman" w:cs="Times New Roman"/>
          <w:i/>
          <w:sz w:val="24"/>
          <w:szCs w:val="24"/>
        </w:rPr>
        <w:t>picture</w:t>
      </w:r>
      <w:r w:rsidRPr="00AE5497">
        <w:rPr>
          <w:rFonts w:ascii="Times New Roman" w:hAnsi="Times New Roman" w:cs="Times New Roman"/>
          <w:sz w:val="4"/>
          <w:szCs w:val="24"/>
        </w:rPr>
        <w:t xml:space="preserve"> </w:t>
      </w:r>
      <w:r>
        <w:rPr>
          <w:rFonts w:ascii="Times New Roman" w:hAnsi="Times New Roman" w:cs="Times New Roman"/>
          <w:sz w:val="4"/>
          <w:szCs w:val="24"/>
        </w:rPr>
        <w:t xml:space="preserve">  </w:t>
      </w:r>
      <w:r>
        <w:rPr>
          <w:rFonts w:ascii="Times New Roman" w:hAnsi="Times New Roman" w:cs="Times New Roman"/>
          <w:sz w:val="24"/>
          <w:szCs w:val="24"/>
        </w:rPr>
        <w:t>merupakan</w:t>
      </w:r>
      <w:r w:rsidRPr="00AE5497">
        <w:rPr>
          <w:rFonts w:ascii="Times New Roman" w:hAnsi="Times New Roman" w:cs="Times New Roman"/>
          <w:sz w:val="8"/>
          <w:szCs w:val="24"/>
        </w:rPr>
        <w:t xml:space="preserve"> </w:t>
      </w:r>
      <w:r>
        <w:rPr>
          <w:rFonts w:ascii="Times New Roman" w:hAnsi="Times New Roman" w:cs="Times New Roman"/>
          <w:sz w:val="8"/>
          <w:szCs w:val="24"/>
        </w:rPr>
        <w:t xml:space="preserve"> </w:t>
      </w:r>
      <w:r>
        <w:rPr>
          <w:rFonts w:ascii="Times New Roman" w:hAnsi="Times New Roman" w:cs="Times New Roman"/>
          <w:sz w:val="24"/>
          <w:szCs w:val="24"/>
        </w:rPr>
        <w:t xml:space="preserve">model pembelajaran yang kooperatif atau mengutamakan adanya kelompok-kelompok dengan menggunakan media gambar yang dipasangkan atau diurutkan menjadi urutan logis (Kurniasih dan Sani, 2015). Model pembelajaran </w:t>
      </w:r>
      <w:r w:rsidRPr="00A25788">
        <w:rPr>
          <w:rFonts w:ascii="Times New Roman" w:hAnsi="Times New Roman" w:cs="Times New Roman"/>
          <w:i/>
          <w:sz w:val="24"/>
          <w:szCs w:val="24"/>
        </w:rPr>
        <w:t>picture and picture</w:t>
      </w:r>
      <w:r>
        <w:rPr>
          <w:rFonts w:ascii="Times New Roman" w:hAnsi="Times New Roman" w:cs="Times New Roman"/>
          <w:sz w:val="24"/>
          <w:szCs w:val="24"/>
        </w:rPr>
        <w:t xml:space="preserve"> merupakan model pembelajaran yang menggunakan media gambar yang dipasangkan atau diurutkan secara logis, Suprijon (2010) dalam Huda (2013).</w:t>
      </w:r>
    </w:p>
    <w:p w:rsidR="004F37B2" w:rsidRDefault="004F37B2" w:rsidP="004F37B2">
      <w:pPr>
        <w:spacing w:after="0"/>
        <w:ind w:firstLine="706"/>
        <w:jc w:val="both"/>
        <w:rPr>
          <w:rFonts w:ascii="Times New Roman" w:hAnsi="Times New Roman" w:cs="Times New Roman"/>
          <w:sz w:val="24"/>
          <w:szCs w:val="24"/>
        </w:rPr>
      </w:pPr>
      <w:r w:rsidRPr="0052360A">
        <w:rPr>
          <w:rFonts w:ascii="Times New Roman" w:hAnsi="Times New Roman" w:cs="Times New Roman"/>
          <w:sz w:val="24"/>
          <w:szCs w:val="24"/>
        </w:rPr>
        <w:t>Fauzi</w:t>
      </w:r>
      <w:r>
        <w:rPr>
          <w:rFonts w:ascii="Times New Roman" w:hAnsi="Times New Roman" w:cs="Times New Roman"/>
          <w:sz w:val="24"/>
          <w:szCs w:val="24"/>
        </w:rPr>
        <w:t xml:space="preserve"> dkk. (</w:t>
      </w:r>
      <w:r w:rsidRPr="0052360A">
        <w:rPr>
          <w:rFonts w:ascii="Times New Roman" w:hAnsi="Times New Roman" w:cs="Times New Roman"/>
          <w:sz w:val="24"/>
          <w:szCs w:val="24"/>
        </w:rPr>
        <w:t>2011</w:t>
      </w:r>
      <w:r>
        <w:rPr>
          <w:rFonts w:ascii="Times New Roman" w:hAnsi="Times New Roman" w:cs="Times New Roman"/>
          <w:sz w:val="24"/>
          <w:szCs w:val="24"/>
        </w:rPr>
        <w:t xml:space="preserve">), dalam penelitiannya menyatakan </w:t>
      </w:r>
      <w:r w:rsidRPr="00075397">
        <w:rPr>
          <w:rFonts w:ascii="Times New Roman" w:hAnsi="Times New Roman" w:cs="Times New Roman"/>
          <w:sz w:val="24"/>
          <w:szCs w:val="24"/>
        </w:rPr>
        <w:t>bahwa</w:t>
      </w:r>
      <w:r>
        <w:rPr>
          <w:rFonts w:ascii="Times New Roman" w:hAnsi="Times New Roman" w:cs="Times New Roman"/>
          <w:sz w:val="24"/>
          <w:szCs w:val="24"/>
        </w:rPr>
        <w:t>,</w:t>
      </w:r>
      <w:r w:rsidRPr="00075397">
        <w:rPr>
          <w:rFonts w:ascii="Times New Roman" w:hAnsi="Times New Roman" w:cs="Times New Roman"/>
          <w:sz w:val="24"/>
          <w:szCs w:val="24"/>
        </w:rPr>
        <w:t xml:space="preserve"> penerapan pembelajaran </w:t>
      </w:r>
      <w:r>
        <w:rPr>
          <w:rFonts w:ascii="Times New Roman" w:hAnsi="Times New Roman" w:cs="Times New Roman"/>
          <w:i/>
          <w:sz w:val="24"/>
          <w:szCs w:val="24"/>
        </w:rPr>
        <w:t>kooperatif picture and p</w:t>
      </w:r>
      <w:r w:rsidRPr="00C26BA3">
        <w:rPr>
          <w:rFonts w:ascii="Times New Roman" w:hAnsi="Times New Roman" w:cs="Times New Roman"/>
          <w:i/>
          <w:sz w:val="24"/>
          <w:szCs w:val="24"/>
        </w:rPr>
        <w:t xml:space="preserve">icture </w:t>
      </w:r>
      <w:r w:rsidRPr="00075397">
        <w:rPr>
          <w:rFonts w:ascii="Times New Roman" w:hAnsi="Times New Roman" w:cs="Times New Roman"/>
          <w:sz w:val="24"/>
          <w:szCs w:val="24"/>
        </w:rPr>
        <w:t>dapat meningkatkan motivasi belajar b</w:t>
      </w:r>
      <w:r>
        <w:rPr>
          <w:rFonts w:ascii="Times New Roman" w:hAnsi="Times New Roman" w:cs="Times New Roman"/>
          <w:sz w:val="24"/>
          <w:szCs w:val="24"/>
        </w:rPr>
        <w:t xml:space="preserve">iologi siswa kelas VIII D SMP </w:t>
      </w:r>
      <w:r w:rsidRPr="00075397">
        <w:rPr>
          <w:rFonts w:ascii="Times New Roman" w:hAnsi="Times New Roman" w:cs="Times New Roman"/>
          <w:sz w:val="24"/>
          <w:szCs w:val="24"/>
        </w:rPr>
        <w:t>N 14 Surakarta tahun pelajaran 2011/2012</w:t>
      </w:r>
      <w:r>
        <w:rPr>
          <w:rFonts w:ascii="Times New Roman" w:hAnsi="Times New Roman" w:cs="Times New Roman"/>
          <w:sz w:val="24"/>
          <w:szCs w:val="24"/>
        </w:rPr>
        <w:t>. Sejalan dengan penelitian  Sasmita</w:t>
      </w:r>
      <w:r w:rsidRPr="003A05B3">
        <w:rPr>
          <w:rFonts w:ascii="Times New Roman" w:hAnsi="Times New Roman" w:cs="Times New Roman"/>
          <w:sz w:val="24"/>
          <w:szCs w:val="24"/>
        </w:rPr>
        <w:t xml:space="preserve"> </w:t>
      </w:r>
      <w:r>
        <w:rPr>
          <w:rFonts w:ascii="Times New Roman" w:hAnsi="Times New Roman" w:cs="Times New Roman"/>
          <w:sz w:val="24"/>
          <w:szCs w:val="24"/>
        </w:rPr>
        <w:t xml:space="preserve">dkk  (2015) </w:t>
      </w:r>
      <w:r w:rsidRPr="003A05B3">
        <w:rPr>
          <w:rFonts w:ascii="Times New Roman" w:hAnsi="Times New Roman" w:cs="Times New Roman"/>
          <w:sz w:val="24"/>
          <w:szCs w:val="24"/>
        </w:rPr>
        <w:t xml:space="preserve">penerapan model pembelajaran </w:t>
      </w:r>
      <w:r>
        <w:rPr>
          <w:rFonts w:ascii="Times New Roman" w:hAnsi="Times New Roman" w:cs="Times New Roman"/>
          <w:i/>
          <w:sz w:val="24"/>
          <w:szCs w:val="24"/>
        </w:rPr>
        <w:t>kooperatif tipe picture and p</w:t>
      </w:r>
      <w:r w:rsidRPr="00C26BA3">
        <w:rPr>
          <w:rFonts w:ascii="Times New Roman" w:hAnsi="Times New Roman" w:cs="Times New Roman"/>
          <w:i/>
          <w:sz w:val="24"/>
          <w:szCs w:val="24"/>
        </w:rPr>
        <w:t>icture</w:t>
      </w:r>
      <w:r w:rsidRPr="003A05B3">
        <w:rPr>
          <w:rFonts w:ascii="Times New Roman" w:hAnsi="Times New Roman" w:cs="Times New Roman"/>
          <w:sz w:val="24"/>
          <w:szCs w:val="24"/>
        </w:rPr>
        <w:t xml:space="preserve"> dapat meningkatka</w:t>
      </w:r>
      <w:r>
        <w:rPr>
          <w:rFonts w:ascii="Times New Roman" w:hAnsi="Times New Roman" w:cs="Times New Roman"/>
          <w:sz w:val="24"/>
          <w:szCs w:val="24"/>
        </w:rPr>
        <w:t>n hasil belajar mata pelajaran p</w:t>
      </w:r>
      <w:r w:rsidRPr="003A05B3">
        <w:rPr>
          <w:rFonts w:ascii="Times New Roman" w:hAnsi="Times New Roman" w:cs="Times New Roman"/>
          <w:sz w:val="24"/>
          <w:szCs w:val="24"/>
        </w:rPr>
        <w:t>rakarya d</w:t>
      </w:r>
      <w:r>
        <w:rPr>
          <w:rFonts w:ascii="Times New Roman" w:hAnsi="Times New Roman" w:cs="Times New Roman"/>
          <w:sz w:val="24"/>
          <w:szCs w:val="24"/>
        </w:rPr>
        <w:t>an kewirausahaan (r</w:t>
      </w:r>
      <w:r w:rsidRPr="003A05B3">
        <w:rPr>
          <w:rFonts w:ascii="Times New Roman" w:hAnsi="Times New Roman" w:cs="Times New Roman"/>
          <w:sz w:val="24"/>
          <w:szCs w:val="24"/>
        </w:rPr>
        <w:t>ekayasa) pada siswa kelas X</w:t>
      </w:r>
      <w:r>
        <w:rPr>
          <w:rFonts w:ascii="Times New Roman" w:hAnsi="Times New Roman" w:cs="Times New Roman"/>
          <w:sz w:val="24"/>
          <w:szCs w:val="24"/>
        </w:rPr>
        <w:t xml:space="preserve">I MIPA 1 SMA Negeri 3 Singaraja, Sejalan dengan penelitian dari  </w:t>
      </w:r>
      <w:r w:rsidRPr="003A05B3">
        <w:rPr>
          <w:rFonts w:ascii="Times New Roman" w:hAnsi="Times New Roman" w:cs="Times New Roman"/>
          <w:sz w:val="24"/>
          <w:szCs w:val="24"/>
        </w:rPr>
        <w:t>Nasution</w:t>
      </w:r>
      <w:r>
        <w:rPr>
          <w:rFonts w:ascii="Times New Roman" w:hAnsi="Times New Roman" w:cs="Times New Roman"/>
          <w:sz w:val="24"/>
          <w:szCs w:val="24"/>
        </w:rPr>
        <w:t xml:space="preserve">, dkk. (2014), </w:t>
      </w:r>
      <w:r w:rsidRPr="003A05B3">
        <w:rPr>
          <w:rFonts w:ascii="Times New Roman" w:hAnsi="Times New Roman" w:cs="Times New Roman"/>
          <w:sz w:val="24"/>
          <w:szCs w:val="24"/>
        </w:rPr>
        <w:t xml:space="preserve">penggunaan model pembelajaran </w:t>
      </w:r>
      <w:r w:rsidRPr="00C26BA3">
        <w:rPr>
          <w:rFonts w:ascii="Times New Roman" w:hAnsi="Times New Roman" w:cs="Times New Roman"/>
          <w:i/>
          <w:sz w:val="24"/>
          <w:szCs w:val="24"/>
        </w:rPr>
        <w:t>picture and picture</w:t>
      </w:r>
      <w:r>
        <w:rPr>
          <w:rFonts w:ascii="Times New Roman" w:hAnsi="Times New Roman" w:cs="Times New Roman"/>
          <w:sz w:val="24"/>
          <w:szCs w:val="24"/>
        </w:rPr>
        <w:t xml:space="preserve"> </w:t>
      </w:r>
      <w:r w:rsidRPr="003A05B3">
        <w:rPr>
          <w:rFonts w:ascii="Times New Roman" w:hAnsi="Times New Roman" w:cs="Times New Roman"/>
          <w:sz w:val="24"/>
          <w:szCs w:val="24"/>
        </w:rPr>
        <w:t xml:space="preserve">pada materi sistem pencernaan makanan pada manusia dapat memberikan pengaruh yang positif dan signifikan terhadap hasil belajar </w:t>
      </w:r>
      <w:r>
        <w:rPr>
          <w:rFonts w:ascii="Times New Roman" w:hAnsi="Times New Roman" w:cs="Times New Roman"/>
          <w:sz w:val="24"/>
          <w:szCs w:val="24"/>
        </w:rPr>
        <w:t xml:space="preserve">dan motivasi belajar </w:t>
      </w:r>
      <w:r w:rsidRPr="003A05B3">
        <w:rPr>
          <w:rFonts w:ascii="Times New Roman" w:hAnsi="Times New Roman" w:cs="Times New Roman"/>
          <w:sz w:val="24"/>
          <w:szCs w:val="24"/>
        </w:rPr>
        <w:t xml:space="preserve">peserta didik.   </w:t>
      </w:r>
    </w:p>
    <w:p w:rsidR="00CB1A63" w:rsidRPr="00346502" w:rsidRDefault="00CB1A63" w:rsidP="000D783C">
      <w:pPr>
        <w:tabs>
          <w:tab w:val="left" w:pos="630"/>
        </w:tabs>
        <w:jc w:val="both"/>
        <w:rPr>
          <w:rFonts w:asciiTheme="majorBidi" w:hAnsiTheme="majorBidi" w:cstheme="majorBidi"/>
          <w:b/>
          <w:bCs/>
          <w:sz w:val="24"/>
          <w:szCs w:val="24"/>
        </w:rPr>
      </w:pPr>
    </w:p>
    <w:p w:rsidR="00226527" w:rsidRDefault="00251A57" w:rsidP="007E657A">
      <w:pPr>
        <w:tabs>
          <w:tab w:val="left" w:pos="630"/>
        </w:tabs>
        <w:spacing w:after="0"/>
        <w:jc w:val="both"/>
        <w:rPr>
          <w:rFonts w:asciiTheme="majorBidi" w:hAnsiTheme="majorBidi" w:cstheme="majorBidi"/>
          <w:b/>
          <w:bCs/>
          <w:sz w:val="24"/>
          <w:szCs w:val="24"/>
        </w:rPr>
      </w:pPr>
      <w:r w:rsidRPr="00346502">
        <w:rPr>
          <w:rFonts w:asciiTheme="majorBidi" w:hAnsiTheme="majorBidi" w:cstheme="majorBidi"/>
          <w:b/>
          <w:bCs/>
          <w:sz w:val="24"/>
          <w:szCs w:val="24"/>
        </w:rPr>
        <w:t xml:space="preserve">METODE PENELITIAN </w:t>
      </w:r>
    </w:p>
    <w:p w:rsidR="000B4C18" w:rsidRDefault="000B4C18" w:rsidP="007E657A">
      <w:pPr>
        <w:tabs>
          <w:tab w:val="left" w:pos="630"/>
        </w:tabs>
        <w:spacing w:after="0"/>
        <w:jc w:val="both"/>
        <w:rPr>
          <w:rFonts w:asciiTheme="majorBidi" w:hAnsiTheme="majorBidi" w:cstheme="majorBidi"/>
          <w:b/>
          <w:bCs/>
          <w:sz w:val="24"/>
          <w:szCs w:val="24"/>
        </w:rPr>
      </w:pPr>
      <w:r>
        <w:rPr>
          <w:rFonts w:asciiTheme="majorBidi" w:hAnsiTheme="majorBidi" w:cstheme="majorBidi"/>
          <w:b/>
          <w:bCs/>
          <w:sz w:val="24"/>
          <w:szCs w:val="24"/>
        </w:rPr>
        <w:t>Jenis Penelitian</w:t>
      </w:r>
    </w:p>
    <w:p w:rsidR="000B4C18" w:rsidRDefault="000B4C18" w:rsidP="007E657A">
      <w:pPr>
        <w:pStyle w:val="ListParagraph"/>
        <w:spacing w:after="0"/>
        <w:ind w:left="0"/>
        <w:jc w:val="both"/>
        <w:rPr>
          <w:rFonts w:ascii="Times New Roman" w:hAnsi="Times New Roman" w:cs="Times New Roman"/>
          <w:sz w:val="24"/>
          <w:szCs w:val="24"/>
          <w:lang w:val="en-US"/>
        </w:rPr>
      </w:pPr>
      <w:r>
        <w:rPr>
          <w:rFonts w:ascii="Times New Roman" w:hAnsi="Times New Roman" w:cs="Times New Roman"/>
          <w:sz w:val="24"/>
          <w:szCs w:val="24"/>
        </w:rPr>
        <w:t xml:space="preserve">Penelitian tindakan kelas ini digunakan untuk memecahkan masalah yang dihadapi dan dialami secara langsung oleh peleliti dalam melakukan pembelajaran invertebrata dengan menggunakan model pembelajaran </w:t>
      </w:r>
      <w:r w:rsidRPr="0042020B">
        <w:rPr>
          <w:rFonts w:ascii="Times New Roman" w:hAnsi="Times New Roman" w:cs="Times New Roman"/>
          <w:i/>
          <w:sz w:val="24"/>
          <w:szCs w:val="24"/>
        </w:rPr>
        <w:t>picture</w:t>
      </w:r>
      <w:r>
        <w:rPr>
          <w:rFonts w:ascii="Times New Roman" w:hAnsi="Times New Roman" w:cs="Times New Roman"/>
          <w:sz w:val="24"/>
          <w:szCs w:val="24"/>
        </w:rPr>
        <w:t xml:space="preserve"> and </w:t>
      </w:r>
      <w:r w:rsidRPr="0042020B">
        <w:rPr>
          <w:rFonts w:ascii="Times New Roman" w:hAnsi="Times New Roman" w:cs="Times New Roman"/>
          <w:i/>
          <w:sz w:val="24"/>
          <w:szCs w:val="24"/>
        </w:rPr>
        <w:t xml:space="preserve">picture </w:t>
      </w:r>
      <w:r>
        <w:rPr>
          <w:rFonts w:ascii="Times New Roman" w:hAnsi="Times New Roman" w:cs="Times New Roman"/>
          <w:sz w:val="24"/>
          <w:szCs w:val="24"/>
        </w:rPr>
        <w:t xml:space="preserve"> dengan menggunakan model yang dikemukakan oleh Khemmis dan Mc Taggart tahun 2012. </w:t>
      </w:r>
    </w:p>
    <w:p w:rsidR="00CD2EEE" w:rsidRPr="00CD2EEE" w:rsidRDefault="00CD2EEE" w:rsidP="007E657A">
      <w:pPr>
        <w:pStyle w:val="ListParagraph"/>
        <w:spacing w:after="0"/>
        <w:ind w:left="0"/>
        <w:jc w:val="both"/>
        <w:rPr>
          <w:rFonts w:ascii="Times New Roman" w:hAnsi="Times New Roman" w:cs="Times New Roman"/>
          <w:sz w:val="24"/>
          <w:szCs w:val="24"/>
          <w:lang w:val="en-US"/>
        </w:rPr>
      </w:pPr>
    </w:p>
    <w:p w:rsidR="00CD2EEE" w:rsidRDefault="00CD2EEE" w:rsidP="00CD2EEE">
      <w:pPr>
        <w:pStyle w:val="ListParagraph"/>
        <w:spacing w:after="0"/>
        <w:ind w:left="0"/>
        <w:rPr>
          <w:rFonts w:ascii="Times New Roman" w:hAnsi="Times New Roman" w:cs="Times New Roman"/>
          <w:sz w:val="24"/>
          <w:szCs w:val="24"/>
          <w:lang w:val="en-US"/>
        </w:rPr>
      </w:pPr>
      <w:r w:rsidRPr="00CD2EEE">
        <w:rPr>
          <w:rFonts w:ascii="Times New Roman" w:hAnsi="Times New Roman" w:cs="Times New Roman"/>
          <w:noProof/>
          <w:sz w:val="24"/>
          <w:szCs w:val="24"/>
          <w:lang w:val="en-US"/>
        </w:rPr>
        <w:lastRenderedPageBreak/>
        <w:drawing>
          <wp:inline distT="0" distB="0" distL="0" distR="0">
            <wp:extent cx="3735238" cy="2964685"/>
            <wp:effectExtent l="19050" t="0" r="0" b="0"/>
            <wp:docPr id="4" name="Picture 1" descr="Gambar terk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mbar terkait"/>
                    <pic:cNvPicPr>
                      <a:picLocks noChangeAspect="1" noChangeArrowheads="1"/>
                    </pic:cNvPicPr>
                  </pic:nvPicPr>
                  <pic:blipFill>
                    <a:blip r:embed="rId11" cstate="print"/>
                    <a:srcRect b="11788"/>
                    <a:stretch>
                      <a:fillRect/>
                    </a:stretch>
                  </pic:blipFill>
                  <pic:spPr bwMode="auto">
                    <a:xfrm>
                      <a:off x="0" y="0"/>
                      <a:ext cx="3738287" cy="2967105"/>
                    </a:xfrm>
                    <a:prstGeom prst="rect">
                      <a:avLst/>
                    </a:prstGeom>
                    <a:noFill/>
                    <a:ln w="9525">
                      <a:noFill/>
                      <a:miter lim="800000"/>
                      <a:headEnd/>
                      <a:tailEnd/>
                    </a:ln>
                  </pic:spPr>
                </pic:pic>
              </a:graphicData>
            </a:graphic>
          </wp:inline>
        </w:drawing>
      </w:r>
    </w:p>
    <w:p w:rsidR="000B4C18" w:rsidRPr="000D2D2C" w:rsidRDefault="00CD2EEE" w:rsidP="000D2D2C">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Gambar 1. </w:t>
      </w:r>
      <w:r w:rsidR="000D2D2C">
        <w:rPr>
          <w:rFonts w:ascii="Times New Roman" w:hAnsi="Times New Roman" w:cs="Times New Roman"/>
          <w:sz w:val="24"/>
          <w:szCs w:val="24"/>
        </w:rPr>
        <w:t>D</w:t>
      </w:r>
      <w:r>
        <w:rPr>
          <w:rFonts w:ascii="Times New Roman" w:hAnsi="Times New Roman" w:cs="Times New Roman"/>
          <w:sz w:val="24"/>
          <w:szCs w:val="24"/>
        </w:rPr>
        <w:t>esain PTK model Khemmis dan Mc Taggart</w:t>
      </w:r>
      <w:r w:rsidR="000D2D2C">
        <w:rPr>
          <w:rFonts w:ascii="Times New Roman" w:hAnsi="Times New Roman" w:cs="Times New Roman"/>
          <w:sz w:val="24"/>
          <w:szCs w:val="24"/>
        </w:rPr>
        <w:t xml:space="preserve"> (Tanniredja, 2012</w:t>
      </w:r>
    </w:p>
    <w:p w:rsidR="000B4C18" w:rsidRDefault="000B4C18" w:rsidP="007E657A">
      <w:pPr>
        <w:tabs>
          <w:tab w:val="left" w:pos="630"/>
        </w:tabs>
        <w:spacing w:after="0"/>
        <w:jc w:val="both"/>
        <w:rPr>
          <w:rFonts w:asciiTheme="majorBidi" w:hAnsiTheme="majorBidi" w:cstheme="majorBidi"/>
          <w:b/>
          <w:bCs/>
          <w:sz w:val="24"/>
          <w:szCs w:val="24"/>
        </w:rPr>
      </w:pPr>
      <w:r>
        <w:rPr>
          <w:rFonts w:asciiTheme="majorBidi" w:hAnsiTheme="majorBidi" w:cstheme="majorBidi"/>
          <w:b/>
          <w:bCs/>
          <w:sz w:val="24"/>
          <w:szCs w:val="24"/>
        </w:rPr>
        <w:t>Waktu dan Tempat Penelitian</w:t>
      </w:r>
    </w:p>
    <w:p w:rsidR="007E657A" w:rsidRPr="00DD49CC" w:rsidRDefault="003B484E" w:rsidP="007E657A">
      <w:pPr>
        <w:tabs>
          <w:tab w:val="left" w:pos="0"/>
        </w:tabs>
        <w:spacing w:after="0"/>
        <w:jc w:val="both"/>
        <w:rPr>
          <w:rFonts w:ascii="Times New Roman" w:hAnsi="Times New Roman" w:cs="Times New Roman"/>
          <w:sz w:val="24"/>
          <w:szCs w:val="24"/>
        </w:rPr>
      </w:pPr>
      <w:r>
        <w:rPr>
          <w:rFonts w:ascii="Times New Roman" w:hAnsi="Times New Roman" w:cs="Times New Roman"/>
          <w:sz w:val="24"/>
          <w:szCs w:val="24"/>
        </w:rPr>
        <w:tab/>
      </w:r>
      <w:r w:rsidR="007E657A">
        <w:rPr>
          <w:rFonts w:ascii="Times New Roman" w:hAnsi="Times New Roman" w:cs="Times New Roman"/>
          <w:sz w:val="24"/>
          <w:szCs w:val="24"/>
        </w:rPr>
        <w:t>Penelitian akan dilakukan di  SMA</w:t>
      </w:r>
      <w:r w:rsidR="007E657A" w:rsidRPr="00F036D9">
        <w:rPr>
          <w:rFonts w:ascii="Times New Roman" w:hAnsi="Times New Roman" w:cs="Times New Roman"/>
          <w:sz w:val="24"/>
          <w:szCs w:val="24"/>
        </w:rPr>
        <w:t>S</w:t>
      </w:r>
      <w:r w:rsidR="007E657A">
        <w:rPr>
          <w:rFonts w:ascii="Times New Roman" w:hAnsi="Times New Roman" w:cs="Times New Roman"/>
          <w:sz w:val="24"/>
          <w:szCs w:val="24"/>
        </w:rPr>
        <w:t xml:space="preserve"> Katolik Caritas Maumere, dari tanggal 24 s/d 31 Mei 2018 Tahun Ajaran 2017/2018.</w:t>
      </w:r>
    </w:p>
    <w:p w:rsidR="000B4C18" w:rsidRDefault="000B4C18" w:rsidP="00BC56D3">
      <w:pPr>
        <w:tabs>
          <w:tab w:val="left" w:pos="630"/>
        </w:tabs>
        <w:spacing w:after="0"/>
        <w:jc w:val="both"/>
        <w:rPr>
          <w:rFonts w:asciiTheme="majorBidi" w:hAnsiTheme="majorBidi" w:cstheme="majorBidi"/>
          <w:b/>
          <w:bCs/>
          <w:sz w:val="24"/>
          <w:szCs w:val="24"/>
        </w:rPr>
      </w:pPr>
    </w:p>
    <w:p w:rsidR="000B4C18" w:rsidRDefault="000B4C18" w:rsidP="00BC56D3">
      <w:pPr>
        <w:tabs>
          <w:tab w:val="left" w:pos="630"/>
        </w:tabs>
        <w:spacing w:after="0"/>
        <w:jc w:val="both"/>
        <w:rPr>
          <w:rFonts w:asciiTheme="majorBidi" w:hAnsiTheme="majorBidi" w:cstheme="majorBidi"/>
          <w:b/>
          <w:bCs/>
          <w:sz w:val="24"/>
          <w:szCs w:val="24"/>
        </w:rPr>
      </w:pPr>
      <w:r>
        <w:rPr>
          <w:rFonts w:asciiTheme="majorBidi" w:hAnsiTheme="majorBidi" w:cstheme="majorBidi"/>
          <w:b/>
          <w:bCs/>
          <w:sz w:val="24"/>
          <w:szCs w:val="24"/>
        </w:rPr>
        <w:t>Prosedur Penelitian</w:t>
      </w:r>
    </w:p>
    <w:p w:rsidR="00771D87" w:rsidRDefault="003B484E" w:rsidP="00BC56D3">
      <w:pPr>
        <w:tabs>
          <w:tab w:val="left" w:pos="630"/>
        </w:tabs>
        <w:spacing w:after="0"/>
        <w:jc w:val="both"/>
        <w:rPr>
          <w:rFonts w:ascii="Times New Roman" w:hAnsi="Times New Roman" w:cs="Times New Roman"/>
          <w:sz w:val="24"/>
          <w:szCs w:val="24"/>
        </w:rPr>
      </w:pPr>
      <w:r>
        <w:rPr>
          <w:rFonts w:ascii="Times New Roman" w:hAnsi="Times New Roman" w:cs="Times New Roman"/>
          <w:sz w:val="24"/>
          <w:szCs w:val="24"/>
        </w:rPr>
        <w:tab/>
      </w:r>
      <w:r w:rsidR="003A004D">
        <w:rPr>
          <w:rFonts w:ascii="Times New Roman" w:hAnsi="Times New Roman" w:cs="Times New Roman"/>
          <w:sz w:val="24"/>
          <w:szCs w:val="24"/>
        </w:rPr>
        <w:t xml:space="preserve">Penelitian ini </w:t>
      </w:r>
      <w:r w:rsidR="00771D87">
        <w:rPr>
          <w:rFonts w:ascii="Times New Roman" w:hAnsi="Times New Roman" w:cs="Times New Roman"/>
          <w:sz w:val="24"/>
          <w:szCs w:val="24"/>
        </w:rPr>
        <w:t>dilaksanakan dalam dua siklus. Siklus I dan siklus II masing-masing terdiri dari 3x pertemuan dengan rincian 2x pertemuan kegiatan belajar mengajar dan 1x tes pada akhir siklus. Kegiatan belajar dalam 1 minggu dilakukan sebanyak 3x pertemuan. Tiap siklus akan dilaksanakan secara bertahap sesuai dengan perubahan dan target yang ingin dicapai. Penelitian ini terdiri dari dua siklus masing-masing siklus terdiri dari empat tahapan yaitu perencanaan, pelaksanaan, observasi dan refleksi.</w:t>
      </w:r>
    </w:p>
    <w:p w:rsidR="000D2D2C" w:rsidRDefault="000D2D2C" w:rsidP="00BC56D3">
      <w:pPr>
        <w:tabs>
          <w:tab w:val="left" w:pos="630"/>
        </w:tabs>
        <w:spacing w:after="0"/>
        <w:jc w:val="both"/>
        <w:rPr>
          <w:rFonts w:asciiTheme="majorBidi" w:hAnsiTheme="majorBidi" w:cstheme="majorBidi"/>
          <w:b/>
          <w:bCs/>
          <w:sz w:val="24"/>
          <w:szCs w:val="24"/>
        </w:rPr>
      </w:pPr>
    </w:p>
    <w:p w:rsidR="000B4C18" w:rsidRDefault="000B4C18" w:rsidP="00BC56D3">
      <w:pPr>
        <w:tabs>
          <w:tab w:val="left" w:pos="630"/>
        </w:tabs>
        <w:spacing w:after="0"/>
        <w:jc w:val="both"/>
        <w:rPr>
          <w:rFonts w:asciiTheme="majorBidi" w:hAnsiTheme="majorBidi" w:cstheme="majorBidi"/>
          <w:b/>
          <w:bCs/>
          <w:sz w:val="24"/>
          <w:szCs w:val="24"/>
        </w:rPr>
      </w:pPr>
      <w:r>
        <w:rPr>
          <w:rFonts w:asciiTheme="majorBidi" w:hAnsiTheme="majorBidi" w:cstheme="majorBidi"/>
          <w:b/>
          <w:bCs/>
          <w:sz w:val="24"/>
          <w:szCs w:val="24"/>
        </w:rPr>
        <w:t>Analisis Data</w:t>
      </w:r>
    </w:p>
    <w:p w:rsidR="000D2D2C" w:rsidRDefault="000D2D2C" w:rsidP="003B484E">
      <w:pPr>
        <w:tabs>
          <w:tab w:val="left" w:pos="630"/>
        </w:tabs>
        <w:spacing w:after="0"/>
        <w:ind w:firstLine="720"/>
        <w:jc w:val="both"/>
        <w:rPr>
          <w:rFonts w:ascii="Times New Roman" w:eastAsiaTheme="minorEastAsia" w:hAnsi="Times New Roman" w:cs="Times New Roman"/>
          <w:sz w:val="24"/>
          <w:szCs w:val="24"/>
        </w:rPr>
      </w:pPr>
      <w:r w:rsidRPr="003B484E">
        <w:rPr>
          <w:rFonts w:ascii="Times New Roman" w:hAnsi="Times New Roman" w:cs="Times New Roman"/>
          <w:sz w:val="24"/>
          <w:szCs w:val="24"/>
        </w:rPr>
        <w:t>Hasil</w:t>
      </w:r>
      <w:r>
        <w:rPr>
          <w:rFonts w:ascii="Times New Roman" w:eastAsiaTheme="minorEastAsia" w:hAnsi="Times New Roman" w:cs="Times New Roman"/>
          <w:sz w:val="24"/>
          <w:szCs w:val="24"/>
        </w:rPr>
        <w:t xml:space="preserve"> belajar siswa pada aspek efektif diukur melalui lembar observasi yang diamati oleh observer yang berjumlah 2 orang, dari hasil observasi kedua orang tersebut dicari rata-rata sehingga peneliti dapat mengetahui bagaimana sikap siswa di kelas ketika mengikuti kegiatan pembelajaran. Rata-rata persentasi ranah efektif siswa diperoleh dari pertemuan pembelajaran setiap siklus, ranah efektif setiap siswa dianalisis dengan menggunakan deskriptif kuantitatif yaitu, dengan mencari persentasi tertinggi pada setiap kategori kemudian diambil rata-rata keseluruhan kategori siswa seluruh siswa berdasarkan pengamatan dari observer. Rumus yang digunakan adalah sebagai berikut: </w:t>
      </w:r>
    </w:p>
    <w:p w:rsidR="000D2D2C" w:rsidRPr="000D2D2C" w:rsidRDefault="000D2D2C" w:rsidP="000D2D2C">
      <w:pPr>
        <w:pStyle w:val="ListParagraph"/>
        <w:tabs>
          <w:tab w:val="left" w:pos="851"/>
        </w:tabs>
        <w:spacing w:after="0"/>
        <w:ind w:left="0" w:firstLine="360"/>
        <w:jc w:val="both"/>
        <w:rPr>
          <w:rFonts w:ascii="Times New Roman" w:eastAsiaTheme="minorEastAsia" w:hAnsi="Times New Roman" w:cs="Times New Roman"/>
          <w:sz w:val="24"/>
          <w:szCs w:val="24"/>
          <w:lang w:val="en-US"/>
        </w:rPr>
      </w:pPr>
    </w:p>
    <w:tbl>
      <w:tblPr>
        <w:tblW w:w="0" w:type="auto"/>
        <w:jc w:val="center"/>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44"/>
      </w:tblGrid>
      <w:tr w:rsidR="000D2D2C" w:rsidTr="000D2D2C">
        <w:trPr>
          <w:trHeight w:val="705"/>
          <w:jc w:val="center"/>
        </w:trPr>
        <w:tc>
          <w:tcPr>
            <w:tcW w:w="3544" w:type="dxa"/>
          </w:tcPr>
          <w:p w:rsidR="000D2D2C" w:rsidRPr="000C5FE7" w:rsidRDefault="000D2D2C" w:rsidP="000D2D2C">
            <w:pPr>
              <w:tabs>
                <w:tab w:val="left" w:pos="851"/>
              </w:tabs>
              <w:spacing w:after="0"/>
              <w:rPr>
                <w:rFonts w:ascii="Times New Roman" w:eastAsiaTheme="minorEastAsia" w:hAnsi="Times New Roman" w:cs="Times New Roman"/>
                <w:b/>
                <w:sz w:val="24"/>
                <w:szCs w:val="24"/>
              </w:rPr>
            </w:pPr>
            <w:r w:rsidRPr="000C5FE7">
              <w:rPr>
                <w:rFonts w:ascii="Times New Roman" w:eastAsiaTheme="minorEastAsia" w:hAnsi="Times New Roman" w:cs="Times New Roman"/>
                <w:b/>
                <w:sz w:val="24"/>
                <w:szCs w:val="24"/>
              </w:rPr>
              <w:lastRenderedPageBreak/>
              <w:t xml:space="preserve">p = </w:t>
            </w:r>
            <m:oMath>
              <m:r>
                <m:rPr>
                  <m:sty m:val="bi"/>
                </m:rPr>
                <w:rPr>
                  <w:rFonts w:ascii="Cambria Math" w:eastAsiaTheme="minorEastAsia" w:hAnsi="Cambria Math" w:cs="Times New Roman"/>
                  <w:sz w:val="24"/>
                  <w:szCs w:val="24"/>
                </w:rPr>
                <m:t xml:space="preserve"> </m:t>
              </m:r>
              <m:f>
                <m:fPr>
                  <m:ctrlPr>
                    <w:rPr>
                      <w:rFonts w:ascii="Cambria Math" w:hAnsi="Cambria Math" w:cs="Times New Roman"/>
                      <w:b/>
                      <w:i/>
                      <w:sz w:val="24"/>
                      <w:szCs w:val="24"/>
                    </w:rPr>
                  </m:ctrlPr>
                </m:fPr>
                <m:num>
                  <m:r>
                    <m:rPr>
                      <m:sty m:val="bi"/>
                    </m:rPr>
                    <w:rPr>
                      <w:rFonts w:ascii="Cambria Math" w:hAnsi="Cambria Math" w:cs="Times New Roman"/>
                      <w:sz w:val="24"/>
                      <w:szCs w:val="24"/>
                    </w:rPr>
                    <m:t>q</m:t>
                  </m:r>
                </m:num>
                <m:den>
                  <m:r>
                    <m:rPr>
                      <m:sty m:val="bi"/>
                    </m:rPr>
                    <w:rPr>
                      <w:rFonts w:ascii="Cambria Math" w:hAnsi="Cambria Math" w:cs="Times New Roman"/>
                      <w:sz w:val="24"/>
                      <w:szCs w:val="24"/>
                    </w:rPr>
                    <m:t xml:space="preserve"> r  </m:t>
                  </m:r>
                </m:den>
              </m:f>
            </m:oMath>
            <w:r w:rsidRPr="000C5FE7">
              <w:rPr>
                <w:rFonts w:ascii="Times New Roman" w:eastAsiaTheme="minorEastAsia" w:hAnsi="Times New Roman" w:cs="Times New Roman"/>
                <w:b/>
                <w:sz w:val="24"/>
                <w:szCs w:val="24"/>
              </w:rPr>
              <w:t xml:space="preserve"> x 100%</w:t>
            </w:r>
          </w:p>
        </w:tc>
      </w:tr>
    </w:tbl>
    <w:p w:rsidR="000D2D2C" w:rsidRDefault="000D2D2C" w:rsidP="000D2D2C">
      <w:pPr>
        <w:tabs>
          <w:tab w:val="left" w:pos="851"/>
        </w:tabs>
        <w:spacing w:after="0"/>
        <w:ind w:left="851"/>
        <w:jc w:val="both"/>
        <w:rPr>
          <w:rFonts w:ascii="Times New Roman" w:eastAsiaTheme="minorEastAsia" w:hAnsi="Times New Roman" w:cs="Times New Roman"/>
          <w:sz w:val="24"/>
          <w:szCs w:val="24"/>
        </w:rPr>
      </w:pPr>
    </w:p>
    <w:p w:rsidR="000D2D2C" w:rsidRDefault="000D2D2C" w:rsidP="000D2D2C">
      <w:pPr>
        <w:tabs>
          <w:tab w:val="left" w:pos="851"/>
        </w:tabs>
        <w:spacing w:after="0"/>
        <w:ind w:left="851"/>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keterangan : </w:t>
      </w:r>
    </w:p>
    <w:p w:rsidR="000D2D2C" w:rsidRDefault="000D2D2C" w:rsidP="000D2D2C">
      <w:pPr>
        <w:tabs>
          <w:tab w:val="left" w:pos="851"/>
        </w:tabs>
        <w:spacing w:after="0"/>
        <w:ind w:left="851"/>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  </w:t>
      </w:r>
      <w:r>
        <w:rPr>
          <w:rFonts w:ascii="Times New Roman" w:eastAsiaTheme="minorEastAsia" w:hAnsi="Times New Roman" w:cs="Times New Roman"/>
          <w:sz w:val="24"/>
          <w:szCs w:val="24"/>
        </w:rPr>
        <w:tab/>
        <w:t xml:space="preserve">=  persentasi skor hasil observasi kelompok siswa </w:t>
      </w:r>
    </w:p>
    <w:p w:rsidR="000D2D2C" w:rsidRDefault="000D2D2C" w:rsidP="000D2D2C">
      <w:pPr>
        <w:tabs>
          <w:tab w:val="left" w:pos="851"/>
          <w:tab w:val="left" w:pos="1418"/>
        </w:tabs>
        <w:spacing w:after="0"/>
        <w:ind w:left="851"/>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q       =  jumlah keseluruhan skor yang diperoleh kelompok</w:t>
      </w:r>
    </w:p>
    <w:p w:rsidR="000D2D2C" w:rsidRDefault="000D2D2C" w:rsidP="000D2D2C">
      <w:pPr>
        <w:tabs>
          <w:tab w:val="left" w:pos="851"/>
          <w:tab w:val="left" w:pos="1418"/>
        </w:tabs>
        <w:spacing w:after="0"/>
        <w:ind w:left="851"/>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r        =  skor maksimal (total skor)</w:t>
      </w:r>
    </w:p>
    <w:p w:rsidR="000B4C18" w:rsidRDefault="000B4C18" w:rsidP="00BC56D3">
      <w:pPr>
        <w:tabs>
          <w:tab w:val="left" w:pos="630"/>
        </w:tabs>
        <w:spacing w:after="0"/>
        <w:jc w:val="both"/>
        <w:rPr>
          <w:rFonts w:asciiTheme="majorBidi" w:hAnsiTheme="majorBidi" w:cstheme="majorBidi"/>
          <w:b/>
          <w:bCs/>
          <w:sz w:val="24"/>
          <w:szCs w:val="24"/>
        </w:rPr>
      </w:pPr>
    </w:p>
    <w:p w:rsidR="00BC56D3" w:rsidRPr="00346502" w:rsidRDefault="00BC56D3" w:rsidP="00226527">
      <w:pPr>
        <w:tabs>
          <w:tab w:val="left" w:pos="630"/>
        </w:tabs>
        <w:spacing w:after="0"/>
        <w:jc w:val="both"/>
        <w:rPr>
          <w:rFonts w:asciiTheme="majorBidi" w:hAnsiTheme="majorBidi" w:cstheme="majorBidi"/>
          <w:b/>
          <w:bCs/>
          <w:sz w:val="24"/>
          <w:szCs w:val="24"/>
        </w:rPr>
      </w:pPr>
    </w:p>
    <w:p w:rsidR="00346502" w:rsidRDefault="00251A57" w:rsidP="00D703BE">
      <w:pPr>
        <w:spacing w:after="0"/>
        <w:jc w:val="both"/>
        <w:rPr>
          <w:rFonts w:asciiTheme="majorBidi" w:hAnsiTheme="majorBidi" w:cstheme="majorBidi"/>
          <w:b/>
          <w:bCs/>
          <w:sz w:val="24"/>
          <w:szCs w:val="24"/>
        </w:rPr>
      </w:pPr>
      <w:r w:rsidRPr="00346502">
        <w:rPr>
          <w:rFonts w:asciiTheme="majorBidi" w:hAnsiTheme="majorBidi" w:cstheme="majorBidi"/>
          <w:b/>
          <w:bCs/>
          <w:sz w:val="24"/>
          <w:szCs w:val="24"/>
        </w:rPr>
        <w:t xml:space="preserve">HASIL DAN PEMBAHASAN </w:t>
      </w:r>
    </w:p>
    <w:p w:rsidR="00D703BE" w:rsidRDefault="00D703BE" w:rsidP="00D703BE">
      <w:pPr>
        <w:spacing w:after="0"/>
        <w:jc w:val="both"/>
        <w:rPr>
          <w:rFonts w:asciiTheme="majorBidi" w:hAnsiTheme="majorBidi" w:cstheme="majorBidi"/>
          <w:sz w:val="24"/>
          <w:szCs w:val="24"/>
        </w:rPr>
      </w:pPr>
    </w:p>
    <w:p w:rsidR="00C953D2" w:rsidRDefault="00D703BE" w:rsidP="00426363">
      <w:pPr>
        <w:rPr>
          <w:rFonts w:asciiTheme="majorBidi" w:hAnsiTheme="majorBidi" w:cstheme="majorBidi"/>
          <w:sz w:val="24"/>
          <w:szCs w:val="24"/>
        </w:rPr>
      </w:pPr>
      <w:r>
        <w:rPr>
          <w:rFonts w:asciiTheme="majorBidi" w:hAnsiTheme="majorBidi" w:cstheme="majorBidi"/>
          <w:sz w:val="24"/>
          <w:szCs w:val="24"/>
        </w:rPr>
        <w:t>Berdasarkan hasil analisis pada siklus I dan II terdapat hasil penelitian sebagai berikut:</w:t>
      </w:r>
    </w:p>
    <w:p w:rsidR="00D703BE" w:rsidRDefault="00D703BE" w:rsidP="00426363">
      <w:pPr>
        <w:spacing w:after="0"/>
        <w:ind w:left="709" w:firstLine="720"/>
        <w:jc w:val="both"/>
        <w:rPr>
          <w:rFonts w:ascii="Times New Roman" w:hAnsi="Times New Roman" w:cs="Times New Roman"/>
          <w:sz w:val="24"/>
          <w:szCs w:val="24"/>
        </w:rPr>
      </w:pPr>
    </w:p>
    <w:p w:rsidR="00D703BE" w:rsidRDefault="00D703BE" w:rsidP="00426363">
      <w:pPr>
        <w:spacing w:after="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388384" cy="1871932"/>
            <wp:effectExtent l="19050" t="0" r="21566" b="0"/>
            <wp:docPr id="3"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26363" w:rsidRDefault="00426363" w:rsidP="00426363">
      <w:pPr>
        <w:spacing w:after="0"/>
        <w:jc w:val="center"/>
        <w:rPr>
          <w:rFonts w:ascii="Times New Roman" w:hAnsi="Times New Roman" w:cs="Times New Roman"/>
          <w:sz w:val="24"/>
          <w:szCs w:val="24"/>
        </w:rPr>
      </w:pPr>
    </w:p>
    <w:p w:rsidR="00D703BE" w:rsidRDefault="00D703BE" w:rsidP="00426363">
      <w:pPr>
        <w:spacing w:after="0"/>
        <w:jc w:val="center"/>
        <w:rPr>
          <w:rFonts w:ascii="Times New Roman" w:hAnsi="Times New Roman" w:cs="Times New Roman"/>
          <w:sz w:val="24"/>
          <w:szCs w:val="24"/>
        </w:rPr>
      </w:pPr>
      <w:r w:rsidRPr="00D703BE">
        <w:rPr>
          <w:rFonts w:ascii="Times New Roman" w:hAnsi="Times New Roman" w:cs="Times New Roman"/>
          <w:sz w:val="24"/>
          <w:szCs w:val="24"/>
        </w:rPr>
        <w:t>Gambar 1. Perbandingan Persentase Motivasi pada siklus I dan siklus II</w:t>
      </w:r>
    </w:p>
    <w:p w:rsidR="00D703BE" w:rsidRPr="000564B6" w:rsidRDefault="00D703BE" w:rsidP="00426363">
      <w:pPr>
        <w:spacing w:after="0"/>
        <w:ind w:left="720" w:firstLine="556"/>
        <w:jc w:val="both"/>
        <w:rPr>
          <w:rFonts w:ascii="Times New Roman" w:hAnsi="Times New Roman" w:cs="Times New Roman"/>
          <w:sz w:val="24"/>
          <w:szCs w:val="24"/>
        </w:rPr>
      </w:pPr>
    </w:p>
    <w:p w:rsidR="00D703BE" w:rsidRDefault="00D703BE" w:rsidP="00426363">
      <w:pPr>
        <w:pStyle w:val="ListParagraph"/>
        <w:spacing w:after="0"/>
        <w:ind w:left="0"/>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3474471" cy="1701579"/>
            <wp:effectExtent l="19050" t="0" r="11679" b="0"/>
            <wp:docPr id="2"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26363" w:rsidRPr="00426363" w:rsidRDefault="00426363" w:rsidP="00426363">
      <w:pPr>
        <w:pStyle w:val="ListParagraph"/>
        <w:spacing w:after="0"/>
        <w:ind w:left="0"/>
        <w:rPr>
          <w:rFonts w:ascii="Times New Roman" w:hAnsi="Times New Roman" w:cs="Times New Roman"/>
          <w:sz w:val="24"/>
          <w:szCs w:val="24"/>
          <w:lang w:val="en-US"/>
        </w:rPr>
      </w:pPr>
    </w:p>
    <w:p w:rsidR="00D703BE" w:rsidRDefault="00D703BE" w:rsidP="00426363">
      <w:pPr>
        <w:spacing w:after="0"/>
        <w:jc w:val="center"/>
        <w:rPr>
          <w:rFonts w:ascii="Times New Roman" w:hAnsi="Times New Roman" w:cs="Times New Roman"/>
          <w:sz w:val="24"/>
          <w:szCs w:val="24"/>
        </w:rPr>
      </w:pPr>
      <w:r w:rsidRPr="0018526E">
        <w:rPr>
          <w:rFonts w:ascii="Times New Roman" w:hAnsi="Times New Roman" w:cs="Times New Roman"/>
          <w:sz w:val="24"/>
          <w:szCs w:val="24"/>
        </w:rPr>
        <w:t xml:space="preserve">Gambar </w:t>
      </w:r>
      <w:r w:rsidR="0018526E" w:rsidRPr="0018526E">
        <w:rPr>
          <w:rFonts w:ascii="Times New Roman" w:hAnsi="Times New Roman" w:cs="Times New Roman"/>
          <w:sz w:val="24"/>
          <w:szCs w:val="24"/>
        </w:rPr>
        <w:t>2.</w:t>
      </w:r>
      <w:r w:rsidRPr="0018526E">
        <w:rPr>
          <w:rFonts w:ascii="Times New Roman" w:hAnsi="Times New Roman" w:cs="Times New Roman"/>
          <w:sz w:val="24"/>
          <w:szCs w:val="24"/>
        </w:rPr>
        <w:t xml:space="preserve"> Perbandingan Nilai Kognitif pada Siklus I dan Siklus II</w:t>
      </w:r>
    </w:p>
    <w:p w:rsidR="00426363" w:rsidRPr="0018526E" w:rsidRDefault="00426363" w:rsidP="00426363">
      <w:pPr>
        <w:spacing w:after="0"/>
        <w:jc w:val="center"/>
        <w:rPr>
          <w:rFonts w:ascii="Times New Roman" w:hAnsi="Times New Roman" w:cs="Times New Roman"/>
          <w:sz w:val="24"/>
          <w:szCs w:val="24"/>
        </w:rPr>
      </w:pPr>
    </w:p>
    <w:p w:rsidR="00426363" w:rsidRDefault="00426363" w:rsidP="00426363">
      <w:pPr>
        <w:spacing w:after="0"/>
        <w:ind w:firstLine="709"/>
        <w:jc w:val="both"/>
        <w:rPr>
          <w:rFonts w:ascii="Times New Roman" w:hAnsi="Times New Roman" w:cs="Times New Roman"/>
          <w:sz w:val="24"/>
          <w:szCs w:val="24"/>
        </w:rPr>
      </w:pPr>
      <w:r w:rsidRPr="00807626">
        <w:rPr>
          <w:rFonts w:ascii="Times New Roman" w:hAnsi="Times New Roman" w:cs="Times New Roman"/>
          <w:sz w:val="24"/>
          <w:szCs w:val="24"/>
        </w:rPr>
        <w:t xml:space="preserve">Motivasi dalam belajar sangat diperlukan untuk meningkatkan hasil belajar siswa. Siswa yang memilki motivasi tinggi dalam belajar akan bersemangat, aktif dalam menggali pengetahuan dan hal yang belum diketahui oleh siswa dalam kegiatan </w:t>
      </w:r>
      <w:r w:rsidRPr="00807626">
        <w:rPr>
          <w:rFonts w:ascii="Times New Roman" w:hAnsi="Times New Roman" w:cs="Times New Roman"/>
          <w:sz w:val="24"/>
          <w:szCs w:val="24"/>
        </w:rPr>
        <w:lastRenderedPageBreak/>
        <w:t>pembelajaran. Apabila motivasi belajar siswa rendah, siswa akan cenderung menjadi malas sehingga hasil belajar menurun.</w:t>
      </w:r>
    </w:p>
    <w:p w:rsidR="003B484E" w:rsidRDefault="00426363" w:rsidP="003B484E">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Dari data yang peneliti peroleh dalam perhitungan hasil kuesioner menunjukkan bahwa motivasi siswa siklus I pada mata pelajaran biologi yaitu 60% tinggi dan 40% sedang. Pembelajaran model </w:t>
      </w:r>
      <w:r>
        <w:rPr>
          <w:rFonts w:ascii="Times New Roman" w:hAnsi="Times New Roman" w:cs="Times New Roman"/>
          <w:i/>
          <w:sz w:val="24"/>
          <w:szCs w:val="24"/>
        </w:rPr>
        <w:t xml:space="preserve">picture and picture </w:t>
      </w:r>
      <w:r>
        <w:rPr>
          <w:rFonts w:ascii="Times New Roman" w:hAnsi="Times New Roman" w:cs="Times New Roman"/>
          <w:sz w:val="24"/>
          <w:szCs w:val="24"/>
        </w:rPr>
        <w:t>ini memiliki banyak kelebihan sehingga membuat siswa termotivasi dengan pembelajaran yang telah berlangsung, diantaranya yaitu suasana pembelajaran menjadi lebih menyenangkan karena siswa dapat melihat secara langsung gambar yang berkaitan dengan materi dan siswa juga mendapat kesempatan untuk mengembangkan</w:t>
      </w:r>
      <w:r w:rsidR="003B484E">
        <w:rPr>
          <w:rFonts w:ascii="Times New Roman" w:hAnsi="Times New Roman" w:cs="Times New Roman"/>
          <w:sz w:val="24"/>
          <w:szCs w:val="24"/>
        </w:rPr>
        <w:t xml:space="preserve"> kemampuan berpikir yang logis. </w:t>
      </w:r>
      <w:r>
        <w:rPr>
          <w:rFonts w:ascii="Times New Roman" w:hAnsi="Times New Roman" w:cs="Times New Roman"/>
          <w:sz w:val="24"/>
          <w:szCs w:val="24"/>
        </w:rPr>
        <w:t xml:space="preserve">Sejalan dengan </w:t>
      </w:r>
      <w:r w:rsidRPr="00EF3616">
        <w:rPr>
          <w:rFonts w:ascii="Times New Roman" w:hAnsi="Times New Roman" w:cs="Times New Roman"/>
          <w:sz w:val="24"/>
          <w:szCs w:val="24"/>
        </w:rPr>
        <w:t>penelitian Fauzi</w:t>
      </w:r>
      <w:r w:rsidR="00C1135C">
        <w:rPr>
          <w:rFonts w:ascii="Times New Roman" w:hAnsi="Times New Roman" w:cs="Times New Roman"/>
          <w:sz w:val="24"/>
          <w:szCs w:val="24"/>
        </w:rPr>
        <w:t xml:space="preserve"> dkk </w:t>
      </w:r>
      <w:r>
        <w:rPr>
          <w:rFonts w:ascii="Times New Roman" w:hAnsi="Times New Roman" w:cs="Times New Roman"/>
          <w:sz w:val="24"/>
          <w:szCs w:val="24"/>
        </w:rPr>
        <w:t>(2011</w:t>
      </w:r>
      <w:r w:rsidR="00C1135C">
        <w:rPr>
          <w:rFonts w:ascii="Times New Roman" w:hAnsi="Times New Roman" w:cs="Times New Roman"/>
          <w:sz w:val="24"/>
          <w:szCs w:val="24"/>
        </w:rPr>
        <w:t xml:space="preserve">) </w:t>
      </w:r>
      <w:r w:rsidRPr="00EF3616">
        <w:rPr>
          <w:rFonts w:ascii="Times New Roman" w:hAnsi="Times New Roman" w:cs="Times New Roman"/>
          <w:sz w:val="24"/>
          <w:szCs w:val="24"/>
        </w:rPr>
        <w:t xml:space="preserve">penerapan pembelajaran kooperatif </w:t>
      </w:r>
      <w:r w:rsidRPr="00EA7DC4">
        <w:rPr>
          <w:rFonts w:ascii="Times New Roman" w:hAnsi="Times New Roman" w:cs="Times New Roman"/>
          <w:i/>
          <w:sz w:val="24"/>
          <w:szCs w:val="24"/>
        </w:rPr>
        <w:t>Picture And Picture</w:t>
      </w:r>
      <w:r w:rsidRPr="00EF3616">
        <w:rPr>
          <w:rFonts w:ascii="Times New Roman" w:hAnsi="Times New Roman" w:cs="Times New Roman"/>
          <w:sz w:val="24"/>
          <w:szCs w:val="24"/>
        </w:rPr>
        <w:t xml:space="preserve"> dapat meningkatkan motivasi belajar biologi peserta didik. Hasil observasi motivasi belajar biologi peserta didik pada siklus I mencapai 74,06 % dan pada siklus II rata-rata mencapai 86,87%.</w:t>
      </w:r>
    </w:p>
    <w:p w:rsidR="003B484E" w:rsidRDefault="00426363" w:rsidP="003B484E">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Pada siklus I penelitian ini memperoleh  nilai rata-ratanya yaitu 78,5. Jumlah siswa yang mencapai KKM dari 70% pada siklus I ini terdapat 6 siswa yang tidak tuntas. Siklus I hasil </w:t>
      </w:r>
      <w:r w:rsidRPr="00ED04F0">
        <w:rPr>
          <w:rFonts w:ascii="Times New Roman" w:hAnsi="Times New Roman" w:cs="Times New Roman"/>
          <w:i/>
          <w:sz w:val="24"/>
          <w:szCs w:val="24"/>
        </w:rPr>
        <w:t>post-test</w:t>
      </w:r>
      <w:r>
        <w:rPr>
          <w:rFonts w:ascii="Times New Roman" w:hAnsi="Times New Roman" w:cs="Times New Roman"/>
          <w:i/>
          <w:sz w:val="24"/>
          <w:szCs w:val="24"/>
        </w:rPr>
        <w:t xml:space="preserve"> </w:t>
      </w:r>
      <w:r>
        <w:rPr>
          <w:rFonts w:ascii="Times New Roman" w:hAnsi="Times New Roman" w:cs="Times New Roman"/>
          <w:sz w:val="24"/>
          <w:szCs w:val="24"/>
        </w:rPr>
        <w:t>siswa dapat dikatakan belum mencapai indikator yang ditetapkan oleh peneliti, indikator yang diinginkan peneliti yaitu 75% dan pada siklus I belum mencapai rata-rata kelas 70%. Namun masih ada siswa yang belum mencapai KKM, oleh karena itu peneliti ingin ketuntasan siswa mencapai 100</w:t>
      </w:r>
      <w:r w:rsidRPr="00624C56">
        <w:rPr>
          <w:rFonts w:ascii="Times New Roman" w:hAnsi="Times New Roman" w:cs="Times New Roman"/>
          <w:sz w:val="24"/>
          <w:szCs w:val="24"/>
        </w:rPr>
        <w:t>%</w:t>
      </w:r>
      <w:r>
        <w:rPr>
          <w:rFonts w:ascii="Times New Roman" w:hAnsi="Times New Roman" w:cs="Times New Roman"/>
          <w:color w:val="FF0000"/>
          <w:sz w:val="24"/>
          <w:szCs w:val="24"/>
        </w:rPr>
        <w:t xml:space="preserve"> </w:t>
      </w:r>
      <w:r>
        <w:rPr>
          <w:rFonts w:ascii="Times New Roman" w:hAnsi="Times New Roman" w:cs="Times New Roman"/>
          <w:sz w:val="24"/>
          <w:szCs w:val="24"/>
        </w:rPr>
        <w:t>atau tidak ada siswa yang</w:t>
      </w:r>
      <w:r w:rsidR="003B484E">
        <w:rPr>
          <w:rFonts w:ascii="Times New Roman" w:hAnsi="Times New Roman" w:cs="Times New Roman"/>
          <w:sz w:val="24"/>
          <w:szCs w:val="24"/>
        </w:rPr>
        <w:t xml:space="preserve"> memperoleh nilai tidak tuntas.</w:t>
      </w:r>
    </w:p>
    <w:p w:rsidR="003B484E" w:rsidRDefault="00426363" w:rsidP="003B484E">
      <w:pPr>
        <w:spacing w:after="0"/>
        <w:ind w:firstLine="709"/>
        <w:jc w:val="both"/>
        <w:rPr>
          <w:rFonts w:ascii="Times New Roman" w:hAnsi="Times New Roman" w:cs="Times New Roman"/>
          <w:sz w:val="24"/>
          <w:szCs w:val="24"/>
        </w:rPr>
      </w:pPr>
      <w:r w:rsidRPr="003A5D31">
        <w:rPr>
          <w:rFonts w:ascii="Times New Roman" w:hAnsi="Times New Roman" w:cs="Times New Roman"/>
          <w:sz w:val="24"/>
          <w:szCs w:val="24"/>
        </w:rPr>
        <w:t>Puspit</w:t>
      </w:r>
      <w:r w:rsidR="003B484E">
        <w:rPr>
          <w:rFonts w:ascii="Times New Roman" w:hAnsi="Times New Roman" w:cs="Times New Roman"/>
          <w:sz w:val="24"/>
          <w:szCs w:val="24"/>
        </w:rPr>
        <w:t xml:space="preserve">a dkk </w:t>
      </w:r>
      <w:r>
        <w:rPr>
          <w:rFonts w:ascii="Times New Roman" w:hAnsi="Times New Roman" w:cs="Times New Roman"/>
          <w:sz w:val="24"/>
          <w:szCs w:val="24"/>
        </w:rPr>
        <w:t>(2012</w:t>
      </w:r>
      <w:r w:rsidRPr="003A5D31">
        <w:rPr>
          <w:rFonts w:ascii="Times New Roman" w:hAnsi="Times New Roman" w:cs="Times New Roman"/>
          <w:sz w:val="24"/>
          <w:szCs w:val="24"/>
        </w:rPr>
        <w:t xml:space="preserve">), hasil belajar biologi siswa yang menggunakan strategi pembelajaran aktif model </w:t>
      </w:r>
      <w:r w:rsidRPr="00EA7DC4">
        <w:rPr>
          <w:rFonts w:ascii="Times New Roman" w:hAnsi="Times New Roman" w:cs="Times New Roman"/>
          <w:i/>
          <w:sz w:val="24"/>
          <w:szCs w:val="24"/>
        </w:rPr>
        <w:t>picture and picture</w:t>
      </w:r>
      <w:r w:rsidRPr="003A5D31">
        <w:rPr>
          <w:rFonts w:ascii="Times New Roman" w:hAnsi="Times New Roman" w:cs="Times New Roman"/>
          <w:sz w:val="24"/>
          <w:szCs w:val="24"/>
        </w:rPr>
        <w:t xml:space="preserve"> pada kelas eksperimen lebih tinggi yang menunjukkan nilai 72,40 dibandingkan pada pembelajaran konvensional dengan nilai 67,57. Hasil belajar pada aspek afektif dengan menggunakan strategi pembelajaran aktif model </w:t>
      </w:r>
      <w:r w:rsidRPr="00EA7DC4">
        <w:rPr>
          <w:rFonts w:ascii="Times New Roman" w:hAnsi="Times New Roman" w:cs="Times New Roman"/>
          <w:i/>
          <w:sz w:val="24"/>
          <w:szCs w:val="24"/>
        </w:rPr>
        <w:t>picture and picture</w:t>
      </w:r>
      <w:r w:rsidRPr="003A5D31">
        <w:rPr>
          <w:rFonts w:ascii="Times New Roman" w:hAnsi="Times New Roman" w:cs="Times New Roman"/>
          <w:sz w:val="24"/>
          <w:szCs w:val="24"/>
        </w:rPr>
        <w:t xml:space="preserve"> menunjukkan nilai yang lebih tinggi yaitu dengan rata-rata 87,97 % pada kelas eksperimen dibandingkan dengan kelas kontrol yang menggunakan pembelajaran konvensional yaitu dengan rata-rata 85,13 %, sedangkan hasil belajar pada aspek psikomotor dengan menggunakan strategi pembelajaran aktif model picture and picture menunjukkan nilai yang lebih tinggi yaitu dengan rata-rata 87,37 % pada kelas eksperimen dibandingkan dengan kelas kontrol yang menggunakan pembelajaran konv</w:t>
      </w:r>
      <w:r>
        <w:rPr>
          <w:rFonts w:ascii="Times New Roman" w:hAnsi="Times New Roman" w:cs="Times New Roman"/>
          <w:sz w:val="24"/>
          <w:szCs w:val="24"/>
        </w:rPr>
        <w:t xml:space="preserve">ensional yaitu dengan rata-rata </w:t>
      </w:r>
      <w:r w:rsidRPr="003A5D31">
        <w:rPr>
          <w:rFonts w:ascii="Times New Roman" w:hAnsi="Times New Roman" w:cs="Times New Roman"/>
          <w:sz w:val="24"/>
          <w:szCs w:val="24"/>
        </w:rPr>
        <w:t>64,73 %.</w:t>
      </w:r>
      <w:r>
        <w:rPr>
          <w:rFonts w:ascii="Times New Roman" w:hAnsi="Times New Roman" w:cs="Times New Roman"/>
          <w:sz w:val="24"/>
          <w:szCs w:val="24"/>
        </w:rPr>
        <w:t xml:space="preserve"> </w:t>
      </w:r>
    </w:p>
    <w:p w:rsidR="003B484E" w:rsidRDefault="00426363" w:rsidP="003B484E">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Pada penelitian siklus I hasil nilai rata-rata </w:t>
      </w:r>
      <w:r w:rsidRPr="00ED04F0">
        <w:rPr>
          <w:rFonts w:ascii="Times New Roman" w:hAnsi="Times New Roman" w:cs="Times New Roman"/>
          <w:i/>
          <w:sz w:val="24"/>
          <w:szCs w:val="24"/>
        </w:rPr>
        <w:t>post-test</w:t>
      </w:r>
      <w:r>
        <w:rPr>
          <w:rFonts w:ascii="Times New Roman" w:hAnsi="Times New Roman" w:cs="Times New Roman"/>
          <w:i/>
          <w:sz w:val="24"/>
          <w:szCs w:val="24"/>
        </w:rPr>
        <w:t xml:space="preserve"> </w:t>
      </w:r>
      <w:r>
        <w:rPr>
          <w:rFonts w:ascii="Times New Roman" w:hAnsi="Times New Roman" w:cs="Times New Roman"/>
          <w:sz w:val="24"/>
          <w:szCs w:val="24"/>
        </w:rPr>
        <w:t xml:space="preserve">siswa yaitu 78,5 dan ketuntasan belajar siswa yang mencapai KKM yaitu 100%. Pada penelitian ini pada siklus I dapat dikatakan berhasil karena hasil </w:t>
      </w:r>
      <w:r w:rsidRPr="00ED04F0">
        <w:rPr>
          <w:rFonts w:ascii="Times New Roman" w:hAnsi="Times New Roman" w:cs="Times New Roman"/>
          <w:i/>
          <w:sz w:val="24"/>
          <w:szCs w:val="24"/>
        </w:rPr>
        <w:t>post-test</w:t>
      </w:r>
      <w:r>
        <w:rPr>
          <w:rFonts w:ascii="Times New Roman" w:hAnsi="Times New Roman" w:cs="Times New Roman"/>
          <w:i/>
          <w:sz w:val="24"/>
          <w:szCs w:val="24"/>
        </w:rPr>
        <w:t xml:space="preserve"> </w:t>
      </w:r>
      <w:r>
        <w:rPr>
          <w:rFonts w:ascii="Times New Roman" w:hAnsi="Times New Roman" w:cs="Times New Roman"/>
          <w:sz w:val="24"/>
          <w:szCs w:val="24"/>
        </w:rPr>
        <w:t xml:space="preserve">pada siklus I telah mencapai target yang diinginkan. Peneliti melihat peningkatan hasil belajar kognitif siswa juga dipengaruhi oleh suasana pembelajaran yang lebih baik dibandingkan dengan siklus I. Peneliti memperbaiki proses pembelajaran yang terjadi di siklus I, yaitu dengan cara membagi kelompok secara rata berdasarkan hasil kognitif siswa pada siklus I. Sehingga dalam siklus I, kelompok belajar siswa menjadi rata antara siswa yang memiliki hasil belajar tinggi dengan siswa yang memiliki hasil belajar yang sangat rendah atau belum </w:t>
      </w:r>
      <w:r>
        <w:rPr>
          <w:rFonts w:ascii="Times New Roman" w:hAnsi="Times New Roman" w:cs="Times New Roman"/>
          <w:sz w:val="24"/>
          <w:szCs w:val="24"/>
        </w:rPr>
        <w:lastRenderedPageBreak/>
        <w:t xml:space="preserve">mencapai KKM. Dengan demikian dalam kelompok belajar di siklus I semua siswa dalam kelompok akan terlibat aktif dan siswa yang tidak tahu akan menjadi tahu ketika mereka membagi pengetahuan antara sesama teman yang belum memahami. </w:t>
      </w:r>
    </w:p>
    <w:p w:rsidR="003B484E" w:rsidRDefault="00426363" w:rsidP="003B484E">
      <w:pPr>
        <w:spacing w:after="0"/>
        <w:ind w:firstLine="709"/>
        <w:jc w:val="both"/>
        <w:rPr>
          <w:rFonts w:ascii="Times New Roman" w:hAnsi="Times New Roman" w:cs="Times New Roman"/>
          <w:sz w:val="24"/>
          <w:szCs w:val="24"/>
        </w:rPr>
      </w:pPr>
      <w:r>
        <w:rPr>
          <w:rFonts w:ascii="Times New Roman" w:hAnsi="Times New Roman" w:cs="Times New Roman"/>
          <w:sz w:val="24"/>
          <w:szCs w:val="24"/>
        </w:rPr>
        <w:t>Hasil observasi pada siklus I terdapat 4 kelompok yang di observasi oleh observer memperoleh nilai dengan rata-rata di bawah 75%. Dapat di kategorikan s</w:t>
      </w:r>
      <w:r w:rsidR="003B484E">
        <w:rPr>
          <w:rFonts w:ascii="Times New Roman" w:hAnsi="Times New Roman" w:cs="Times New Roman"/>
          <w:sz w:val="24"/>
          <w:szCs w:val="24"/>
        </w:rPr>
        <w:t>edang dengan persentase 69,68%.</w:t>
      </w:r>
    </w:p>
    <w:p w:rsidR="00426363" w:rsidRDefault="00426363" w:rsidP="003B484E">
      <w:pPr>
        <w:spacing w:after="0"/>
        <w:ind w:firstLine="709"/>
        <w:jc w:val="both"/>
        <w:rPr>
          <w:rFonts w:ascii="Times New Roman" w:hAnsi="Times New Roman" w:cs="Times New Roman"/>
          <w:i/>
          <w:sz w:val="24"/>
          <w:szCs w:val="24"/>
        </w:rPr>
      </w:pPr>
      <w:r w:rsidRPr="00BC06A6">
        <w:rPr>
          <w:rFonts w:ascii="Times New Roman" w:hAnsi="Times New Roman" w:cs="Times New Roman"/>
          <w:sz w:val="24"/>
          <w:szCs w:val="24"/>
        </w:rPr>
        <w:t xml:space="preserve">Berdasarkan </w:t>
      </w:r>
      <w:r>
        <w:rPr>
          <w:rFonts w:ascii="Times New Roman" w:hAnsi="Times New Roman" w:cs="Times New Roman"/>
          <w:sz w:val="24"/>
          <w:szCs w:val="24"/>
        </w:rPr>
        <w:t xml:space="preserve">penelitian yang relevan yang telah dilakukan oleh </w:t>
      </w:r>
      <w:r w:rsidRPr="004E6E00">
        <w:rPr>
          <w:rFonts w:ascii="Times New Roman" w:hAnsi="Times New Roman" w:cs="Times New Roman"/>
          <w:sz w:val="24"/>
          <w:szCs w:val="24"/>
        </w:rPr>
        <w:t>Natalina</w:t>
      </w:r>
      <w:r>
        <w:rPr>
          <w:rFonts w:ascii="Times New Roman" w:hAnsi="Times New Roman" w:cs="Times New Roman"/>
          <w:sz w:val="24"/>
          <w:szCs w:val="24"/>
        </w:rPr>
        <w:t>. M</w:t>
      </w:r>
      <w:r w:rsidRPr="004E6E00">
        <w:rPr>
          <w:rFonts w:ascii="Times New Roman" w:hAnsi="Times New Roman" w:cs="Times New Roman"/>
          <w:sz w:val="24"/>
          <w:szCs w:val="24"/>
        </w:rPr>
        <w:t>, Yusuf</w:t>
      </w:r>
      <w:r>
        <w:rPr>
          <w:rFonts w:ascii="Times New Roman" w:hAnsi="Times New Roman" w:cs="Times New Roman"/>
          <w:sz w:val="24"/>
          <w:szCs w:val="24"/>
        </w:rPr>
        <w:t>. Y</w:t>
      </w:r>
      <w:r w:rsidRPr="004E6E00">
        <w:rPr>
          <w:rFonts w:ascii="Times New Roman" w:hAnsi="Times New Roman" w:cs="Times New Roman"/>
          <w:sz w:val="24"/>
          <w:szCs w:val="24"/>
        </w:rPr>
        <w:t xml:space="preserve"> dan Rahmayani</w:t>
      </w:r>
      <w:r>
        <w:rPr>
          <w:rFonts w:ascii="Times New Roman" w:hAnsi="Times New Roman" w:cs="Times New Roman"/>
          <w:sz w:val="24"/>
          <w:szCs w:val="24"/>
        </w:rPr>
        <w:t xml:space="preserve">. D (2009), menyatakan bahwa  </w:t>
      </w:r>
      <w:r w:rsidRPr="004E6E00">
        <w:rPr>
          <w:rFonts w:ascii="Times New Roman" w:hAnsi="Times New Roman" w:cs="Times New Roman"/>
          <w:sz w:val="24"/>
          <w:szCs w:val="24"/>
        </w:rPr>
        <w:t xml:space="preserve">Rata-rata </w:t>
      </w:r>
      <w:r>
        <w:rPr>
          <w:rFonts w:ascii="Times New Roman" w:hAnsi="Times New Roman" w:cs="Times New Roman"/>
          <w:sz w:val="24"/>
          <w:szCs w:val="24"/>
        </w:rPr>
        <w:t>observasi</w:t>
      </w:r>
      <w:r w:rsidRPr="004E6E00">
        <w:rPr>
          <w:rFonts w:ascii="Times New Roman" w:hAnsi="Times New Roman" w:cs="Times New Roman"/>
          <w:sz w:val="24"/>
          <w:szCs w:val="24"/>
        </w:rPr>
        <w:t xml:space="preserve"> belajar siswa dalam pro</w:t>
      </w:r>
      <w:r w:rsidR="003B484E">
        <w:rPr>
          <w:rFonts w:ascii="Times New Roman" w:hAnsi="Times New Roman" w:cs="Times New Roman"/>
          <w:sz w:val="24"/>
          <w:szCs w:val="24"/>
        </w:rPr>
        <w:t xml:space="preserve">ses pembelajaran meningkat dari </w:t>
      </w:r>
      <w:r w:rsidRPr="004E6E00">
        <w:rPr>
          <w:rFonts w:ascii="Times New Roman" w:hAnsi="Times New Roman" w:cs="Times New Roman"/>
          <w:sz w:val="24"/>
          <w:szCs w:val="24"/>
        </w:rPr>
        <w:t>78,41 % (baik) pada siklus I menjadi</w:t>
      </w:r>
      <w:r w:rsidR="003B484E">
        <w:rPr>
          <w:rFonts w:ascii="Times New Roman" w:hAnsi="Times New Roman" w:cs="Times New Roman"/>
          <w:sz w:val="24"/>
          <w:szCs w:val="24"/>
        </w:rPr>
        <w:t xml:space="preserve"> 82, 28</w:t>
      </w:r>
      <w:r>
        <w:rPr>
          <w:rFonts w:ascii="Times New Roman" w:hAnsi="Times New Roman" w:cs="Times New Roman"/>
          <w:sz w:val="24"/>
          <w:szCs w:val="24"/>
        </w:rPr>
        <w:t xml:space="preserve">% (baik) pada siklus II dalam pembelajaran dengan menggunakan model pembelajaran kooperatif </w:t>
      </w:r>
      <w:r w:rsidRPr="004E6E00">
        <w:rPr>
          <w:rFonts w:ascii="Times New Roman" w:hAnsi="Times New Roman" w:cs="Times New Roman"/>
          <w:i/>
          <w:sz w:val="24"/>
          <w:szCs w:val="24"/>
        </w:rPr>
        <w:t>picture and picture.</w:t>
      </w:r>
    </w:p>
    <w:p w:rsidR="008877DC" w:rsidRDefault="008877DC" w:rsidP="003B484E">
      <w:pPr>
        <w:spacing w:after="0"/>
        <w:ind w:firstLine="709"/>
        <w:jc w:val="both"/>
        <w:rPr>
          <w:rFonts w:ascii="Times New Roman" w:hAnsi="Times New Roman" w:cs="Times New Roman"/>
          <w:sz w:val="24"/>
          <w:szCs w:val="24"/>
        </w:rPr>
      </w:pPr>
    </w:p>
    <w:p w:rsidR="003F7BF1" w:rsidRDefault="00251A57" w:rsidP="003F7BF1">
      <w:pPr>
        <w:spacing w:after="0"/>
        <w:jc w:val="both"/>
        <w:rPr>
          <w:rFonts w:asciiTheme="majorBidi" w:hAnsiTheme="majorBidi" w:cstheme="majorBidi"/>
          <w:b/>
          <w:bCs/>
          <w:sz w:val="24"/>
          <w:szCs w:val="24"/>
        </w:rPr>
      </w:pPr>
      <w:r w:rsidRPr="003F7BF1">
        <w:rPr>
          <w:rFonts w:asciiTheme="majorBidi" w:hAnsiTheme="majorBidi" w:cstheme="majorBidi"/>
          <w:b/>
          <w:bCs/>
          <w:sz w:val="24"/>
          <w:szCs w:val="24"/>
        </w:rPr>
        <w:t>SIMPULAN</w:t>
      </w:r>
    </w:p>
    <w:p w:rsidR="003F7BF1" w:rsidRDefault="003F7BF1" w:rsidP="003F7BF1">
      <w:pPr>
        <w:spacing w:after="0"/>
        <w:ind w:firstLine="720"/>
        <w:jc w:val="both"/>
        <w:rPr>
          <w:rFonts w:ascii="inherit" w:eastAsia="Times New Roman" w:hAnsi="inherit" w:cs="Times New Roman"/>
          <w:sz w:val="24"/>
          <w:szCs w:val="24"/>
          <w:lang w:eastAsia="id-ID"/>
        </w:rPr>
      </w:pPr>
      <w:r w:rsidRPr="003F7BF1">
        <w:rPr>
          <w:rFonts w:ascii="Times New Roman" w:hAnsi="Times New Roman" w:cs="Times New Roman"/>
          <w:sz w:val="24"/>
          <w:szCs w:val="24"/>
        </w:rPr>
        <w:t xml:space="preserve">Penerapan model pembelajaran </w:t>
      </w:r>
      <w:r w:rsidRPr="003F7BF1">
        <w:rPr>
          <w:rFonts w:ascii="Times New Roman" w:hAnsi="Times New Roman" w:cs="Times New Roman"/>
          <w:i/>
          <w:sz w:val="24"/>
          <w:szCs w:val="24"/>
        </w:rPr>
        <w:t xml:space="preserve">picture and picture </w:t>
      </w:r>
      <w:r w:rsidRPr="003F7BF1">
        <w:rPr>
          <w:rFonts w:ascii="Times New Roman" w:hAnsi="Times New Roman" w:cs="Times New Roman"/>
          <w:sz w:val="24"/>
          <w:szCs w:val="24"/>
        </w:rPr>
        <w:t xml:space="preserve">dapat meningkatkan motivasi siswa pada materi </w:t>
      </w:r>
      <w:r w:rsidRPr="003F7BF1">
        <w:rPr>
          <w:rFonts w:ascii="inherit" w:eastAsia="Times New Roman" w:hAnsi="inherit" w:cs="Times New Roman"/>
          <w:sz w:val="24"/>
          <w:szCs w:val="24"/>
          <w:lang w:eastAsia="id-ID"/>
        </w:rPr>
        <w:t>invertebrata di SMAS Katolik Caritas Maumere, persentase pada siklus I yaitu 60% dengan kategori sedang dan pada siklus II mencapai target yaitu 95% dengan kategori tinggi.</w:t>
      </w:r>
    </w:p>
    <w:p w:rsidR="003F7BF1" w:rsidRPr="003F7BF1" w:rsidRDefault="003F7BF1" w:rsidP="003F7BF1">
      <w:pPr>
        <w:spacing w:after="0"/>
        <w:ind w:firstLine="720"/>
        <w:jc w:val="both"/>
        <w:rPr>
          <w:rFonts w:ascii="inherit" w:eastAsia="Times New Roman" w:hAnsi="inherit" w:cs="Times New Roman"/>
          <w:sz w:val="24"/>
          <w:szCs w:val="24"/>
          <w:lang w:eastAsia="id-ID"/>
        </w:rPr>
      </w:pPr>
      <w:r w:rsidRPr="003F7BF1">
        <w:rPr>
          <w:rFonts w:ascii="Times New Roman" w:hAnsi="Times New Roman" w:cs="Times New Roman"/>
          <w:sz w:val="24"/>
          <w:szCs w:val="24"/>
        </w:rPr>
        <w:t xml:space="preserve">Penerapan model pembelajaran </w:t>
      </w:r>
      <w:r w:rsidRPr="003F7BF1">
        <w:rPr>
          <w:rFonts w:ascii="Times New Roman" w:hAnsi="Times New Roman" w:cs="Times New Roman"/>
          <w:i/>
          <w:sz w:val="24"/>
          <w:szCs w:val="24"/>
        </w:rPr>
        <w:t xml:space="preserve">picture and picture </w:t>
      </w:r>
      <w:r w:rsidRPr="003F7BF1">
        <w:rPr>
          <w:rFonts w:ascii="Times New Roman" w:hAnsi="Times New Roman" w:cs="Times New Roman"/>
          <w:sz w:val="24"/>
          <w:szCs w:val="24"/>
        </w:rPr>
        <w:t xml:space="preserve">dapat meningkatkan hasil belajar siswa pada materi invertebrata </w:t>
      </w:r>
      <w:r w:rsidRPr="003F7BF1">
        <w:rPr>
          <w:rFonts w:ascii="inherit" w:eastAsia="Times New Roman" w:hAnsi="inherit" w:cs="Times New Roman"/>
          <w:sz w:val="24"/>
          <w:szCs w:val="24"/>
          <w:lang w:eastAsia="id-ID"/>
        </w:rPr>
        <w:t xml:space="preserve">di SMAS Katolik Caritas Maumere mengalami peningkatan menjadi 8,25%. Sedangkan untuk persentase jumlah siswa yang mencapai KKM pada siklus I yaitu 70% meningkat pada siklus II menjadi 100%. </w:t>
      </w:r>
    </w:p>
    <w:p w:rsidR="00060C6E" w:rsidRDefault="00060C6E" w:rsidP="00FE00FB">
      <w:pPr>
        <w:spacing w:after="0" w:line="240" w:lineRule="auto"/>
        <w:rPr>
          <w:rFonts w:asciiTheme="majorBidi" w:hAnsiTheme="majorBidi" w:cstheme="majorBidi"/>
          <w:sz w:val="24"/>
          <w:szCs w:val="24"/>
        </w:rPr>
      </w:pPr>
    </w:p>
    <w:p w:rsidR="00FE00FB" w:rsidRDefault="00FE00FB" w:rsidP="00FE00FB">
      <w:pPr>
        <w:tabs>
          <w:tab w:val="left" w:pos="630"/>
        </w:tabs>
        <w:spacing w:after="0"/>
        <w:jc w:val="both"/>
        <w:rPr>
          <w:rFonts w:asciiTheme="majorBidi" w:hAnsiTheme="majorBidi" w:cstheme="majorBidi"/>
          <w:b/>
          <w:bCs/>
          <w:sz w:val="24"/>
          <w:szCs w:val="24"/>
        </w:rPr>
      </w:pPr>
    </w:p>
    <w:p w:rsidR="00E5339E" w:rsidRPr="003F7BF1" w:rsidRDefault="00251A57" w:rsidP="003F7BF1">
      <w:pPr>
        <w:tabs>
          <w:tab w:val="left" w:pos="630"/>
        </w:tabs>
        <w:spacing w:after="0" w:line="240" w:lineRule="auto"/>
        <w:jc w:val="both"/>
        <w:rPr>
          <w:rFonts w:ascii="Times New Roman" w:hAnsi="Times New Roman" w:cs="Times New Roman"/>
          <w:sz w:val="24"/>
          <w:szCs w:val="24"/>
        </w:rPr>
      </w:pPr>
      <w:r w:rsidRPr="003F7BF1">
        <w:rPr>
          <w:rFonts w:ascii="Times New Roman" w:hAnsi="Times New Roman" w:cs="Times New Roman"/>
          <w:b/>
          <w:bCs/>
          <w:sz w:val="24"/>
          <w:szCs w:val="24"/>
        </w:rPr>
        <w:t>DAFTAR PUSTAKA</w:t>
      </w:r>
    </w:p>
    <w:p w:rsidR="003F7BF1" w:rsidRPr="003F7BF1" w:rsidRDefault="003F7BF1" w:rsidP="003F7BF1">
      <w:pPr>
        <w:spacing w:after="0" w:line="240" w:lineRule="auto"/>
        <w:ind w:left="851" w:hanging="851"/>
        <w:jc w:val="both"/>
        <w:rPr>
          <w:rFonts w:ascii="Times New Roman" w:hAnsi="Times New Roman" w:cs="Times New Roman"/>
          <w:sz w:val="24"/>
          <w:szCs w:val="24"/>
        </w:rPr>
      </w:pPr>
      <w:r w:rsidRPr="003F7BF1">
        <w:rPr>
          <w:rFonts w:ascii="Times New Roman" w:hAnsi="Times New Roman" w:cs="Times New Roman"/>
          <w:sz w:val="24"/>
          <w:szCs w:val="24"/>
        </w:rPr>
        <w:t xml:space="preserve">Afandi, M., Chamalah, E dan  Wardani. O. P 2013. </w:t>
      </w:r>
      <w:r w:rsidRPr="003F7BF1">
        <w:rPr>
          <w:rFonts w:ascii="Times New Roman" w:hAnsi="Times New Roman" w:cs="Times New Roman"/>
          <w:i/>
          <w:sz w:val="24"/>
          <w:szCs w:val="24"/>
        </w:rPr>
        <w:t>Model dan Metode Pembelajaran di Sekolah</w:t>
      </w:r>
      <w:r w:rsidRPr="003F7BF1">
        <w:rPr>
          <w:rFonts w:ascii="Times New Roman" w:hAnsi="Times New Roman" w:cs="Times New Roman"/>
          <w:sz w:val="24"/>
          <w:szCs w:val="24"/>
        </w:rPr>
        <w:t>. Jakarta: Penerbit Unissula Press.</w:t>
      </w:r>
    </w:p>
    <w:p w:rsidR="003F7BF1" w:rsidRPr="003F7BF1" w:rsidRDefault="003F7BF1" w:rsidP="003F7BF1">
      <w:pPr>
        <w:spacing w:after="0" w:line="240" w:lineRule="auto"/>
        <w:ind w:left="851" w:hanging="851"/>
        <w:jc w:val="both"/>
        <w:rPr>
          <w:rFonts w:ascii="Times New Roman" w:hAnsi="Times New Roman" w:cs="Times New Roman"/>
          <w:sz w:val="24"/>
          <w:szCs w:val="24"/>
        </w:rPr>
      </w:pPr>
    </w:p>
    <w:p w:rsidR="003F7BF1" w:rsidRPr="003F7BF1" w:rsidRDefault="003F7BF1" w:rsidP="003F7BF1">
      <w:pPr>
        <w:spacing w:after="0" w:line="240" w:lineRule="auto"/>
        <w:ind w:left="851" w:hanging="851"/>
        <w:jc w:val="both"/>
        <w:rPr>
          <w:rFonts w:ascii="Times New Roman" w:hAnsi="Times New Roman" w:cs="Times New Roman"/>
          <w:sz w:val="24"/>
          <w:szCs w:val="24"/>
        </w:rPr>
      </w:pPr>
      <w:r w:rsidRPr="003F7BF1">
        <w:rPr>
          <w:rFonts w:ascii="Times New Roman" w:hAnsi="Times New Roman" w:cs="Times New Roman"/>
          <w:sz w:val="24"/>
          <w:szCs w:val="24"/>
        </w:rPr>
        <w:t xml:space="preserve">Aliza. D, 2016. Penerapan Pembelajaran Kooperatif Teknik </w:t>
      </w:r>
      <w:r w:rsidRPr="003F7BF1">
        <w:rPr>
          <w:rFonts w:ascii="Times New Roman" w:hAnsi="Times New Roman" w:cs="Times New Roman"/>
          <w:i/>
          <w:sz w:val="24"/>
          <w:szCs w:val="24"/>
        </w:rPr>
        <w:t xml:space="preserve">Picture and picture </w:t>
      </w:r>
      <w:r w:rsidRPr="003F7BF1">
        <w:rPr>
          <w:rFonts w:ascii="Times New Roman" w:hAnsi="Times New Roman" w:cs="Times New Roman"/>
          <w:sz w:val="24"/>
          <w:szCs w:val="24"/>
        </w:rPr>
        <w:t xml:space="preserve">untuk Meningkatkan Motivasi dan Hasil Belajar Siswa Kelas X SMA 10 Yogyakarta pada Materi Anemalia Tahun 2015/2016. </w:t>
      </w:r>
      <w:r w:rsidRPr="003F7BF1">
        <w:rPr>
          <w:rFonts w:ascii="Times New Roman" w:hAnsi="Times New Roman" w:cs="Times New Roman"/>
          <w:i/>
          <w:sz w:val="24"/>
          <w:szCs w:val="24"/>
        </w:rPr>
        <w:t xml:space="preserve">Skripsi </w:t>
      </w:r>
      <w:r w:rsidRPr="003F7BF1">
        <w:rPr>
          <w:rFonts w:ascii="Times New Roman" w:hAnsi="Times New Roman" w:cs="Times New Roman"/>
          <w:sz w:val="24"/>
          <w:szCs w:val="24"/>
        </w:rPr>
        <w:t>Program Studi Pendidikan Biologi Fakultas Keguruan dan Ilmu Pendidikan Universitas Sanata Darma.</w:t>
      </w:r>
    </w:p>
    <w:p w:rsidR="003F7BF1" w:rsidRPr="003F7BF1" w:rsidRDefault="003F7BF1" w:rsidP="003F7BF1">
      <w:pPr>
        <w:spacing w:after="0" w:line="240" w:lineRule="auto"/>
        <w:ind w:left="851" w:hanging="851"/>
        <w:jc w:val="both"/>
        <w:rPr>
          <w:rFonts w:ascii="Times New Roman" w:hAnsi="Times New Roman" w:cs="Times New Roman"/>
          <w:sz w:val="24"/>
          <w:szCs w:val="24"/>
        </w:rPr>
      </w:pPr>
    </w:p>
    <w:p w:rsidR="003F7BF1" w:rsidRPr="003F7BF1" w:rsidRDefault="003F7BF1" w:rsidP="003F7BF1">
      <w:pPr>
        <w:spacing w:after="0" w:line="240" w:lineRule="auto"/>
        <w:ind w:left="851" w:hanging="851"/>
        <w:jc w:val="both"/>
        <w:rPr>
          <w:rFonts w:ascii="Times New Roman" w:hAnsi="Times New Roman" w:cs="Times New Roman"/>
          <w:sz w:val="24"/>
          <w:szCs w:val="24"/>
        </w:rPr>
      </w:pPr>
      <w:r w:rsidRPr="003F7BF1">
        <w:rPr>
          <w:rFonts w:ascii="Times New Roman" w:hAnsi="Times New Roman" w:cs="Times New Roman"/>
          <w:noProof/>
          <w:sz w:val="24"/>
          <w:szCs w:val="24"/>
        </w:rPr>
        <w:t xml:space="preserve">Arikunto, Suharsimi. 2002.  </w:t>
      </w:r>
      <w:r w:rsidRPr="003F7BF1">
        <w:rPr>
          <w:rFonts w:ascii="Times New Roman" w:hAnsi="Times New Roman" w:cs="Times New Roman"/>
          <w:iCs/>
          <w:noProof/>
          <w:sz w:val="24"/>
          <w:szCs w:val="24"/>
        </w:rPr>
        <w:t>Prosedur Penelitian Suatu Pendekatan Praktek Edisi V</w:t>
      </w:r>
      <w:r w:rsidRPr="003F7BF1">
        <w:rPr>
          <w:rFonts w:ascii="Times New Roman" w:hAnsi="Times New Roman" w:cs="Times New Roman"/>
          <w:noProof/>
          <w:sz w:val="24"/>
          <w:szCs w:val="24"/>
        </w:rPr>
        <w:t>. Jakarta (Rineka Cipta)</w:t>
      </w:r>
    </w:p>
    <w:p w:rsidR="003F7BF1" w:rsidRPr="003F7BF1" w:rsidRDefault="003F7BF1" w:rsidP="003F7BF1">
      <w:pPr>
        <w:spacing w:after="0" w:line="240" w:lineRule="auto"/>
        <w:ind w:left="851" w:hanging="851"/>
        <w:jc w:val="both"/>
        <w:rPr>
          <w:rFonts w:ascii="Times New Roman" w:hAnsi="Times New Roman" w:cs="Times New Roman"/>
          <w:i/>
          <w:sz w:val="24"/>
          <w:szCs w:val="24"/>
        </w:rPr>
      </w:pPr>
    </w:p>
    <w:p w:rsidR="003F7BF1" w:rsidRPr="003F7BF1" w:rsidRDefault="003F7BF1" w:rsidP="003F7BF1">
      <w:pPr>
        <w:spacing w:after="0" w:line="240" w:lineRule="auto"/>
        <w:ind w:left="851" w:hanging="851"/>
        <w:jc w:val="both"/>
        <w:rPr>
          <w:rFonts w:ascii="Times New Roman" w:hAnsi="Times New Roman" w:cs="Times New Roman"/>
          <w:sz w:val="24"/>
          <w:szCs w:val="24"/>
        </w:rPr>
      </w:pPr>
      <w:r w:rsidRPr="003F7BF1">
        <w:rPr>
          <w:rFonts w:ascii="Times New Roman" w:hAnsi="Times New Roman" w:cs="Times New Roman"/>
          <w:sz w:val="24"/>
          <w:szCs w:val="24"/>
        </w:rPr>
        <w:t>Arikunto, Suharsimi. 2007. Dasar-Dasar Evaluasi Pedidikan. Jakarta PT. Bumi Aksara.</w:t>
      </w:r>
    </w:p>
    <w:p w:rsidR="003F7BF1" w:rsidRPr="003F7BF1" w:rsidRDefault="003F7BF1" w:rsidP="003F7BF1">
      <w:pPr>
        <w:spacing w:after="0" w:line="240" w:lineRule="auto"/>
        <w:ind w:left="851" w:hanging="851"/>
        <w:jc w:val="both"/>
        <w:rPr>
          <w:rFonts w:ascii="Times New Roman" w:hAnsi="Times New Roman" w:cs="Times New Roman"/>
          <w:sz w:val="24"/>
          <w:szCs w:val="24"/>
        </w:rPr>
      </w:pPr>
    </w:p>
    <w:p w:rsidR="003F7BF1" w:rsidRPr="003F7BF1" w:rsidRDefault="003F7BF1" w:rsidP="003F7BF1">
      <w:pPr>
        <w:spacing w:after="0" w:line="240" w:lineRule="auto"/>
        <w:ind w:left="851" w:hanging="851"/>
        <w:jc w:val="both"/>
        <w:rPr>
          <w:rFonts w:ascii="Times New Roman" w:hAnsi="Times New Roman" w:cs="Times New Roman"/>
          <w:sz w:val="24"/>
          <w:szCs w:val="24"/>
        </w:rPr>
      </w:pPr>
      <w:r w:rsidRPr="003F7BF1">
        <w:rPr>
          <w:rFonts w:ascii="Times New Roman" w:hAnsi="Times New Roman" w:cs="Times New Roman"/>
          <w:sz w:val="24"/>
          <w:szCs w:val="24"/>
        </w:rPr>
        <w:t>Dalyono, M. 2009. Psikologi Pendidikan. Jakarta: Rineka Cipta.</w:t>
      </w:r>
    </w:p>
    <w:p w:rsidR="003F7BF1" w:rsidRPr="003F7BF1" w:rsidRDefault="003F7BF1" w:rsidP="003F7BF1">
      <w:pPr>
        <w:spacing w:after="0" w:line="240" w:lineRule="auto"/>
        <w:ind w:left="851" w:hanging="851"/>
        <w:jc w:val="both"/>
        <w:rPr>
          <w:rFonts w:ascii="Times New Roman" w:hAnsi="Times New Roman" w:cs="Times New Roman"/>
          <w:sz w:val="24"/>
          <w:szCs w:val="24"/>
        </w:rPr>
      </w:pPr>
    </w:p>
    <w:p w:rsidR="003F7BF1" w:rsidRPr="003F7BF1" w:rsidRDefault="003F7BF1" w:rsidP="003F7BF1">
      <w:pPr>
        <w:spacing w:after="0" w:line="240" w:lineRule="auto"/>
        <w:ind w:left="851" w:hanging="851"/>
        <w:jc w:val="both"/>
        <w:rPr>
          <w:rFonts w:ascii="Times New Roman" w:hAnsi="Times New Roman" w:cs="Times New Roman"/>
          <w:sz w:val="24"/>
          <w:szCs w:val="24"/>
        </w:rPr>
      </w:pPr>
      <w:r w:rsidRPr="003F7BF1">
        <w:rPr>
          <w:rFonts w:ascii="Times New Roman" w:hAnsi="Times New Roman" w:cs="Times New Roman"/>
          <w:sz w:val="24"/>
          <w:szCs w:val="24"/>
        </w:rPr>
        <w:t>Dimyati dan Mudjiyono. 2015. Belajar dan Pembelajaran. Jakarta: Penerbit Rineka Cipta</w:t>
      </w:r>
    </w:p>
    <w:p w:rsidR="003F7BF1" w:rsidRPr="003F7BF1" w:rsidRDefault="003F7BF1" w:rsidP="003F7BF1">
      <w:pPr>
        <w:spacing w:after="0" w:line="240" w:lineRule="auto"/>
        <w:jc w:val="both"/>
        <w:rPr>
          <w:rFonts w:ascii="Times New Roman" w:hAnsi="Times New Roman" w:cs="Times New Roman"/>
          <w:sz w:val="24"/>
          <w:szCs w:val="24"/>
        </w:rPr>
      </w:pPr>
    </w:p>
    <w:p w:rsidR="003F7BF1" w:rsidRPr="003F7BF1" w:rsidRDefault="003F7BF1" w:rsidP="003F7BF1">
      <w:pPr>
        <w:spacing w:after="0" w:line="240" w:lineRule="auto"/>
        <w:ind w:left="851" w:hanging="851"/>
        <w:jc w:val="both"/>
        <w:rPr>
          <w:rFonts w:ascii="Times New Roman" w:hAnsi="Times New Roman" w:cs="Times New Roman"/>
          <w:i/>
          <w:sz w:val="24"/>
          <w:szCs w:val="24"/>
        </w:rPr>
      </w:pPr>
      <w:r w:rsidRPr="003F7BF1">
        <w:rPr>
          <w:rFonts w:ascii="Times New Roman" w:hAnsi="Times New Roman" w:cs="Times New Roman"/>
          <w:sz w:val="24"/>
          <w:szCs w:val="24"/>
        </w:rPr>
        <w:lastRenderedPageBreak/>
        <w:t xml:space="preserve">Eis, S., Rena, L dan Ria, K. 2014. Pengaruh Model Pembelajaran Langsung (Direct Instruction ) Disertai Media Gambar Terhadap Hasil Belajar Biologi Siswa Kelas VII SMP Negeri 1 Tambusai Utara. </w:t>
      </w:r>
      <w:r w:rsidRPr="003F7BF1">
        <w:rPr>
          <w:rFonts w:ascii="Times New Roman" w:hAnsi="Times New Roman" w:cs="Times New Roman"/>
          <w:i/>
          <w:sz w:val="24"/>
          <w:szCs w:val="24"/>
        </w:rPr>
        <w:t xml:space="preserve">Jurnal pendidikan biologi </w:t>
      </w:r>
    </w:p>
    <w:p w:rsidR="003F7BF1" w:rsidRPr="003F7BF1" w:rsidRDefault="003F7BF1" w:rsidP="003F7BF1">
      <w:pPr>
        <w:spacing w:after="0" w:line="240" w:lineRule="auto"/>
        <w:jc w:val="both"/>
        <w:rPr>
          <w:rFonts w:ascii="Times New Roman" w:hAnsi="Times New Roman" w:cs="Times New Roman"/>
          <w:i/>
          <w:sz w:val="24"/>
          <w:szCs w:val="24"/>
        </w:rPr>
      </w:pPr>
    </w:p>
    <w:p w:rsidR="003F7BF1" w:rsidRPr="003F7BF1" w:rsidRDefault="003F7BF1" w:rsidP="003F7BF1">
      <w:pPr>
        <w:spacing w:after="0" w:line="240" w:lineRule="auto"/>
        <w:ind w:left="851" w:hanging="851"/>
        <w:jc w:val="both"/>
        <w:rPr>
          <w:rFonts w:ascii="Times New Roman" w:hAnsi="Times New Roman" w:cs="Times New Roman"/>
          <w:sz w:val="24"/>
          <w:szCs w:val="24"/>
        </w:rPr>
      </w:pPr>
      <w:r w:rsidRPr="003F7BF1">
        <w:rPr>
          <w:rFonts w:ascii="Times New Roman" w:hAnsi="Times New Roman" w:cs="Times New Roman"/>
          <w:sz w:val="24"/>
          <w:szCs w:val="24"/>
        </w:rPr>
        <w:t xml:space="preserve">Fauzi, R., Dwiastuti. S, dan  Harlita 2011. Penerapan Metode Pembelajaran </w:t>
      </w:r>
      <w:r w:rsidRPr="003F7BF1">
        <w:rPr>
          <w:rFonts w:ascii="Times New Roman" w:hAnsi="Times New Roman" w:cs="Times New Roman"/>
          <w:i/>
          <w:sz w:val="24"/>
          <w:szCs w:val="24"/>
        </w:rPr>
        <w:t xml:space="preserve">Picture and Picture </w:t>
      </w:r>
      <w:r w:rsidRPr="003F7BF1">
        <w:rPr>
          <w:rFonts w:ascii="Times New Roman" w:hAnsi="Times New Roman" w:cs="Times New Roman"/>
          <w:sz w:val="24"/>
          <w:szCs w:val="24"/>
        </w:rPr>
        <w:t>Untuk Meningkatkan Motivasi belajar Biologi siswa Kelas VIII D SMP Negeri 14 Surakarta. Jurnal Pendidikan Biologi. No. 3, Vol 3.</w:t>
      </w:r>
    </w:p>
    <w:p w:rsidR="003F7BF1" w:rsidRPr="003F7BF1" w:rsidRDefault="003F7BF1" w:rsidP="003F7BF1">
      <w:pPr>
        <w:spacing w:after="0" w:line="240" w:lineRule="auto"/>
        <w:ind w:left="851" w:hanging="851"/>
        <w:jc w:val="both"/>
        <w:rPr>
          <w:rFonts w:ascii="Times New Roman" w:hAnsi="Times New Roman" w:cs="Times New Roman"/>
          <w:i/>
          <w:sz w:val="24"/>
          <w:szCs w:val="24"/>
        </w:rPr>
      </w:pPr>
      <w:r w:rsidRPr="003F7BF1">
        <w:rPr>
          <w:rFonts w:ascii="Times New Roman" w:hAnsi="Times New Roman" w:cs="Times New Roman"/>
          <w:i/>
          <w:sz w:val="24"/>
          <w:szCs w:val="24"/>
        </w:rPr>
        <w:t>.</w:t>
      </w:r>
    </w:p>
    <w:p w:rsidR="003F7BF1" w:rsidRPr="003F7BF1" w:rsidRDefault="003F7BF1" w:rsidP="003F7BF1">
      <w:pPr>
        <w:spacing w:after="0" w:line="240" w:lineRule="auto"/>
        <w:ind w:left="851" w:hanging="851"/>
        <w:jc w:val="both"/>
        <w:rPr>
          <w:rFonts w:ascii="Times New Roman" w:hAnsi="Times New Roman" w:cs="Times New Roman"/>
          <w:sz w:val="24"/>
          <w:szCs w:val="24"/>
        </w:rPr>
      </w:pPr>
      <w:r w:rsidRPr="003F7BF1">
        <w:rPr>
          <w:rFonts w:ascii="Times New Roman" w:hAnsi="Times New Roman" w:cs="Times New Roman"/>
          <w:sz w:val="24"/>
          <w:szCs w:val="24"/>
        </w:rPr>
        <w:t>Firmansya, R., Mawardi. A dan Riandi. M. Umar 2015. Mudah dan Aktif Belajar Biologi.</w:t>
      </w:r>
      <w:r w:rsidRPr="003F7BF1">
        <w:rPr>
          <w:rFonts w:ascii="Times New Roman" w:hAnsi="Times New Roman" w:cs="Times New Roman"/>
          <w:i/>
          <w:sz w:val="24"/>
          <w:szCs w:val="24"/>
        </w:rPr>
        <w:t xml:space="preserve"> </w:t>
      </w:r>
      <w:r w:rsidRPr="003F7BF1">
        <w:rPr>
          <w:rFonts w:ascii="Times New Roman" w:hAnsi="Times New Roman" w:cs="Times New Roman"/>
          <w:sz w:val="24"/>
          <w:szCs w:val="24"/>
        </w:rPr>
        <w:t>Jakarta : Pt. Setia Purna.</w:t>
      </w:r>
    </w:p>
    <w:p w:rsidR="003F7BF1" w:rsidRPr="003F7BF1" w:rsidRDefault="003F7BF1" w:rsidP="003F7BF1">
      <w:pPr>
        <w:spacing w:after="0" w:line="240" w:lineRule="auto"/>
        <w:ind w:left="851" w:hanging="851"/>
        <w:jc w:val="both"/>
        <w:rPr>
          <w:rFonts w:ascii="Times New Roman" w:hAnsi="Times New Roman" w:cs="Times New Roman"/>
          <w:sz w:val="24"/>
          <w:szCs w:val="24"/>
        </w:rPr>
      </w:pPr>
    </w:p>
    <w:p w:rsidR="003F7BF1" w:rsidRPr="003F7BF1" w:rsidRDefault="003F7BF1" w:rsidP="003F7BF1">
      <w:pPr>
        <w:spacing w:after="0" w:line="240" w:lineRule="auto"/>
        <w:ind w:left="851" w:hanging="851"/>
        <w:jc w:val="both"/>
        <w:rPr>
          <w:rFonts w:ascii="Times New Roman" w:hAnsi="Times New Roman" w:cs="Times New Roman"/>
          <w:sz w:val="24"/>
          <w:szCs w:val="24"/>
        </w:rPr>
      </w:pPr>
      <w:r w:rsidRPr="003F7BF1">
        <w:rPr>
          <w:rFonts w:ascii="Times New Roman" w:hAnsi="Times New Roman" w:cs="Times New Roman"/>
          <w:sz w:val="24"/>
          <w:szCs w:val="24"/>
        </w:rPr>
        <w:t>Fatmawati, S., Ariesta, N., Susanti, L. Y., Darmaji dan Putra, S. R. 2015. Desain Laboratorium Skla Mini Untuk Pembelajaran Sains Terpadu. Yogyakarta Deepublish.</w:t>
      </w:r>
    </w:p>
    <w:p w:rsidR="003F7BF1" w:rsidRPr="003F7BF1" w:rsidRDefault="003F7BF1" w:rsidP="003F7BF1">
      <w:pPr>
        <w:spacing w:after="0" w:line="240" w:lineRule="auto"/>
        <w:ind w:left="851" w:hanging="851"/>
        <w:jc w:val="both"/>
        <w:rPr>
          <w:rFonts w:ascii="Times New Roman" w:hAnsi="Times New Roman" w:cs="Times New Roman"/>
          <w:sz w:val="24"/>
          <w:szCs w:val="24"/>
        </w:rPr>
      </w:pPr>
    </w:p>
    <w:p w:rsidR="003F7BF1" w:rsidRPr="003F7BF1" w:rsidRDefault="003F7BF1" w:rsidP="003F7BF1">
      <w:pPr>
        <w:spacing w:after="0" w:line="240" w:lineRule="auto"/>
        <w:ind w:left="851" w:hanging="851"/>
        <w:jc w:val="both"/>
        <w:rPr>
          <w:rFonts w:ascii="Times New Roman" w:hAnsi="Times New Roman" w:cs="Times New Roman"/>
          <w:sz w:val="24"/>
          <w:szCs w:val="24"/>
        </w:rPr>
      </w:pPr>
      <w:r w:rsidRPr="003F7BF1">
        <w:rPr>
          <w:rFonts w:ascii="Times New Roman" w:hAnsi="Times New Roman" w:cs="Times New Roman"/>
          <w:sz w:val="24"/>
          <w:szCs w:val="24"/>
        </w:rPr>
        <w:t>Hakim, A. 2001. Statistika Deskritif untuk Ekonomi dan Bisnis.</w:t>
      </w:r>
      <w:r w:rsidRPr="003F7BF1">
        <w:rPr>
          <w:rFonts w:ascii="Times New Roman" w:hAnsi="Times New Roman" w:cs="Times New Roman"/>
          <w:i/>
          <w:sz w:val="24"/>
          <w:szCs w:val="24"/>
        </w:rPr>
        <w:t xml:space="preserve"> </w:t>
      </w:r>
      <w:r w:rsidRPr="003F7BF1">
        <w:rPr>
          <w:rFonts w:ascii="Times New Roman" w:hAnsi="Times New Roman" w:cs="Times New Roman"/>
          <w:sz w:val="24"/>
          <w:szCs w:val="24"/>
        </w:rPr>
        <w:t>Yogyakarta Ekonisa.</w:t>
      </w:r>
    </w:p>
    <w:p w:rsidR="003F7BF1" w:rsidRPr="003F7BF1" w:rsidRDefault="003F7BF1" w:rsidP="003F7BF1">
      <w:pPr>
        <w:spacing w:after="0" w:line="240" w:lineRule="auto"/>
        <w:ind w:left="851" w:hanging="851"/>
        <w:jc w:val="both"/>
        <w:rPr>
          <w:rFonts w:ascii="Times New Roman" w:hAnsi="Times New Roman" w:cs="Times New Roman"/>
          <w:sz w:val="24"/>
          <w:szCs w:val="24"/>
        </w:rPr>
      </w:pPr>
    </w:p>
    <w:p w:rsidR="003F7BF1" w:rsidRPr="003F7BF1" w:rsidRDefault="003F7BF1" w:rsidP="003F7BF1">
      <w:pPr>
        <w:spacing w:after="0" w:line="240" w:lineRule="auto"/>
        <w:ind w:left="851" w:hanging="851"/>
        <w:jc w:val="both"/>
        <w:rPr>
          <w:rFonts w:ascii="Times New Roman" w:hAnsi="Times New Roman" w:cs="Times New Roman"/>
          <w:sz w:val="24"/>
          <w:szCs w:val="24"/>
        </w:rPr>
      </w:pPr>
      <w:r w:rsidRPr="003F7BF1">
        <w:rPr>
          <w:rFonts w:ascii="Times New Roman" w:hAnsi="Times New Roman" w:cs="Times New Roman"/>
          <w:sz w:val="24"/>
          <w:szCs w:val="24"/>
        </w:rPr>
        <w:t>Hasan, I. 2004. Analisis Data Peneltian dengan Statistik. Jakarta PT Bumi Aksara.</w:t>
      </w:r>
    </w:p>
    <w:p w:rsidR="003F7BF1" w:rsidRPr="003F7BF1" w:rsidRDefault="003F7BF1" w:rsidP="003F7BF1">
      <w:pPr>
        <w:spacing w:after="0" w:line="240" w:lineRule="auto"/>
        <w:ind w:left="851" w:hanging="851"/>
        <w:jc w:val="both"/>
        <w:rPr>
          <w:rFonts w:ascii="Times New Roman" w:hAnsi="Times New Roman" w:cs="Times New Roman"/>
          <w:i/>
          <w:sz w:val="24"/>
          <w:szCs w:val="24"/>
        </w:rPr>
      </w:pPr>
    </w:p>
    <w:p w:rsidR="003F7BF1" w:rsidRPr="003F7BF1" w:rsidRDefault="003F7BF1" w:rsidP="003F7BF1">
      <w:pPr>
        <w:spacing w:after="0" w:line="240" w:lineRule="auto"/>
        <w:ind w:left="851" w:hanging="851"/>
        <w:jc w:val="both"/>
        <w:rPr>
          <w:rFonts w:ascii="Times New Roman" w:hAnsi="Times New Roman" w:cs="Times New Roman"/>
          <w:sz w:val="24"/>
          <w:szCs w:val="24"/>
        </w:rPr>
      </w:pPr>
      <w:r w:rsidRPr="003F7BF1">
        <w:rPr>
          <w:rFonts w:ascii="Times New Roman" w:hAnsi="Times New Roman" w:cs="Times New Roman"/>
          <w:sz w:val="24"/>
          <w:szCs w:val="24"/>
        </w:rPr>
        <w:t>Huda, M. 2013. Model-Model Pengajaran dan Pembelajaran Isu-Isu Metodis dan Paradigmatis.</w:t>
      </w:r>
      <w:r w:rsidRPr="003F7BF1">
        <w:rPr>
          <w:rFonts w:ascii="Times New Roman" w:hAnsi="Times New Roman" w:cs="Times New Roman"/>
          <w:i/>
          <w:sz w:val="24"/>
          <w:szCs w:val="24"/>
        </w:rPr>
        <w:t xml:space="preserve"> </w:t>
      </w:r>
      <w:r w:rsidRPr="003F7BF1">
        <w:rPr>
          <w:rFonts w:ascii="Times New Roman" w:hAnsi="Times New Roman" w:cs="Times New Roman"/>
          <w:sz w:val="24"/>
          <w:szCs w:val="24"/>
        </w:rPr>
        <w:t>Yogyakarta Pustaka Pelajar.</w:t>
      </w:r>
    </w:p>
    <w:p w:rsidR="003F7BF1" w:rsidRPr="003F7BF1" w:rsidRDefault="003F7BF1" w:rsidP="003F7BF1">
      <w:pPr>
        <w:spacing w:after="0" w:line="240" w:lineRule="auto"/>
        <w:jc w:val="both"/>
        <w:rPr>
          <w:rFonts w:ascii="Times New Roman" w:hAnsi="Times New Roman" w:cs="Times New Roman"/>
          <w:sz w:val="24"/>
          <w:szCs w:val="24"/>
        </w:rPr>
      </w:pPr>
      <w:r w:rsidRPr="003F7BF1">
        <w:rPr>
          <w:rFonts w:ascii="Times New Roman" w:hAnsi="Times New Roman" w:cs="Times New Roman"/>
          <w:sz w:val="24"/>
          <w:szCs w:val="24"/>
        </w:rPr>
        <w:t>Istarani. 2011. Model Pembelajaran Inovatif. Medan Media Persada.</w:t>
      </w:r>
    </w:p>
    <w:p w:rsidR="003F7BF1" w:rsidRPr="003F7BF1" w:rsidRDefault="003F7BF1" w:rsidP="003F7BF1">
      <w:pPr>
        <w:spacing w:after="0" w:line="240" w:lineRule="auto"/>
        <w:ind w:left="851" w:hanging="851"/>
        <w:jc w:val="both"/>
        <w:rPr>
          <w:rFonts w:ascii="Times New Roman" w:hAnsi="Times New Roman" w:cs="Times New Roman"/>
          <w:sz w:val="24"/>
          <w:szCs w:val="24"/>
        </w:rPr>
      </w:pPr>
    </w:p>
    <w:p w:rsidR="003F7BF1" w:rsidRPr="003F7BF1" w:rsidRDefault="003F7BF1" w:rsidP="003F7BF1">
      <w:pPr>
        <w:spacing w:after="0" w:line="240" w:lineRule="auto"/>
        <w:ind w:left="851" w:hanging="851"/>
        <w:jc w:val="both"/>
        <w:rPr>
          <w:rFonts w:ascii="Times New Roman" w:hAnsi="Times New Roman" w:cs="Times New Roman"/>
          <w:sz w:val="24"/>
          <w:szCs w:val="24"/>
        </w:rPr>
      </w:pPr>
      <w:r w:rsidRPr="003F7BF1">
        <w:rPr>
          <w:rFonts w:ascii="Times New Roman" w:hAnsi="Times New Roman" w:cs="Times New Roman"/>
          <w:sz w:val="24"/>
          <w:szCs w:val="24"/>
        </w:rPr>
        <w:t xml:space="preserve">Jihad dan Haris. 2009. Evaluasi Pembelajaran. Yogyakarta Multi   Pressindo.  </w:t>
      </w:r>
    </w:p>
    <w:p w:rsidR="003F7BF1" w:rsidRPr="003F7BF1" w:rsidRDefault="003F7BF1" w:rsidP="003F7BF1">
      <w:pPr>
        <w:spacing w:after="0" w:line="240" w:lineRule="auto"/>
        <w:ind w:left="851" w:hanging="851"/>
        <w:jc w:val="both"/>
        <w:rPr>
          <w:rFonts w:ascii="Times New Roman" w:hAnsi="Times New Roman" w:cs="Times New Roman"/>
          <w:sz w:val="24"/>
          <w:szCs w:val="24"/>
        </w:rPr>
      </w:pPr>
    </w:p>
    <w:p w:rsidR="003F7BF1" w:rsidRPr="003F7BF1" w:rsidRDefault="003F7BF1" w:rsidP="003F7BF1">
      <w:pPr>
        <w:spacing w:after="0" w:line="240" w:lineRule="auto"/>
        <w:ind w:left="851" w:hanging="851"/>
        <w:jc w:val="both"/>
        <w:rPr>
          <w:rFonts w:ascii="Times New Roman" w:hAnsi="Times New Roman" w:cs="Times New Roman"/>
          <w:sz w:val="24"/>
          <w:szCs w:val="24"/>
        </w:rPr>
      </w:pPr>
      <w:r w:rsidRPr="003F7BF1">
        <w:rPr>
          <w:rFonts w:ascii="Times New Roman" w:hAnsi="Times New Roman" w:cs="Times New Roman"/>
          <w:sz w:val="24"/>
          <w:szCs w:val="24"/>
        </w:rPr>
        <w:t>Kadir, A., Yulianto, E., Kurnianto, R., Fauzi, A., Baehaqi., Rosmiati dan Nu’man, A. 2014. Dasar-Dasar Pendidikan. Jakarta  Prenadamedia Group</w:t>
      </w:r>
    </w:p>
    <w:p w:rsidR="003F7BF1" w:rsidRPr="003F7BF1" w:rsidRDefault="003F7BF1" w:rsidP="003F7BF1">
      <w:pPr>
        <w:spacing w:after="0" w:line="240" w:lineRule="auto"/>
        <w:ind w:left="851" w:hanging="851"/>
        <w:jc w:val="both"/>
        <w:rPr>
          <w:rFonts w:ascii="Times New Roman" w:hAnsi="Times New Roman" w:cs="Times New Roman"/>
          <w:sz w:val="24"/>
          <w:szCs w:val="24"/>
        </w:rPr>
      </w:pPr>
    </w:p>
    <w:p w:rsidR="003F7BF1" w:rsidRPr="003F7BF1" w:rsidRDefault="003F7BF1" w:rsidP="003F7BF1">
      <w:pPr>
        <w:spacing w:after="0" w:line="240" w:lineRule="auto"/>
        <w:ind w:left="851" w:hanging="851"/>
        <w:jc w:val="both"/>
        <w:rPr>
          <w:rFonts w:ascii="Times New Roman" w:hAnsi="Times New Roman" w:cs="Times New Roman"/>
          <w:sz w:val="24"/>
          <w:szCs w:val="24"/>
        </w:rPr>
      </w:pPr>
      <w:r w:rsidRPr="003F7BF1">
        <w:rPr>
          <w:rFonts w:ascii="Times New Roman" w:hAnsi="Times New Roman" w:cs="Times New Roman"/>
          <w:sz w:val="24"/>
          <w:szCs w:val="24"/>
        </w:rPr>
        <w:t>Khemmis, S. dan Mc. Taggart, R. 2012. The Action Research Planne. Victoria: Deakin University Press.</w:t>
      </w:r>
    </w:p>
    <w:p w:rsidR="003F7BF1" w:rsidRPr="003F7BF1" w:rsidRDefault="003F7BF1" w:rsidP="003F7BF1">
      <w:pPr>
        <w:spacing w:after="0" w:line="240" w:lineRule="auto"/>
        <w:ind w:left="851" w:hanging="851"/>
        <w:jc w:val="both"/>
        <w:rPr>
          <w:rFonts w:ascii="Times New Roman" w:hAnsi="Times New Roman" w:cs="Times New Roman"/>
          <w:sz w:val="24"/>
          <w:szCs w:val="24"/>
        </w:rPr>
      </w:pPr>
    </w:p>
    <w:p w:rsidR="003F7BF1" w:rsidRPr="003F7BF1" w:rsidRDefault="003F7BF1" w:rsidP="003F7BF1">
      <w:pPr>
        <w:spacing w:after="0" w:line="240" w:lineRule="auto"/>
        <w:ind w:left="851" w:hanging="851"/>
        <w:jc w:val="both"/>
        <w:rPr>
          <w:rFonts w:ascii="Times New Roman" w:hAnsi="Times New Roman" w:cs="Times New Roman"/>
          <w:sz w:val="24"/>
          <w:szCs w:val="24"/>
        </w:rPr>
      </w:pPr>
      <w:r w:rsidRPr="003F7BF1">
        <w:rPr>
          <w:rFonts w:ascii="Times New Roman" w:hAnsi="Times New Roman" w:cs="Times New Roman"/>
          <w:sz w:val="24"/>
          <w:szCs w:val="24"/>
        </w:rPr>
        <w:t xml:space="preserve">Kurniawati, S.  2017. Peningkatan Hasil Belajar dengan Model </w:t>
      </w:r>
      <w:r w:rsidRPr="003F7BF1">
        <w:rPr>
          <w:rFonts w:ascii="Times New Roman" w:hAnsi="Times New Roman" w:cs="Times New Roman"/>
          <w:i/>
          <w:sz w:val="24"/>
          <w:szCs w:val="24"/>
        </w:rPr>
        <w:t>Picture and Picture</w:t>
      </w:r>
      <w:r w:rsidRPr="003F7BF1">
        <w:rPr>
          <w:rFonts w:ascii="Times New Roman" w:hAnsi="Times New Roman" w:cs="Times New Roman"/>
          <w:sz w:val="24"/>
          <w:szCs w:val="24"/>
        </w:rPr>
        <w:t xml:space="preserve"> pada Mata Pelajaran IPA Kelas V SD. </w:t>
      </w:r>
      <w:r w:rsidRPr="003F7BF1">
        <w:rPr>
          <w:rFonts w:ascii="Times New Roman" w:hAnsi="Times New Roman" w:cs="Times New Roman"/>
          <w:i/>
          <w:sz w:val="24"/>
          <w:szCs w:val="24"/>
        </w:rPr>
        <w:t>e-jurnalmitrapendidikan</w:t>
      </w:r>
      <w:r w:rsidRPr="003F7BF1">
        <w:rPr>
          <w:rFonts w:ascii="Times New Roman" w:hAnsi="Times New Roman" w:cs="Times New Roman"/>
          <w:sz w:val="24"/>
          <w:szCs w:val="24"/>
        </w:rPr>
        <w:t xml:space="preserve"> Program Studi Pendidikan Guru Sekolah Dasar Fakultas Keguruan dan Ilmu Pendidikan Universitas Kristen Satya Wacana. No. 5, Vol. 1</w:t>
      </w:r>
    </w:p>
    <w:p w:rsidR="003F7BF1" w:rsidRPr="003F7BF1" w:rsidRDefault="003F7BF1" w:rsidP="003F7BF1">
      <w:pPr>
        <w:spacing w:after="0" w:line="240" w:lineRule="auto"/>
        <w:ind w:left="851" w:hanging="851"/>
        <w:jc w:val="both"/>
        <w:rPr>
          <w:rFonts w:ascii="Times New Roman" w:hAnsi="Times New Roman" w:cs="Times New Roman"/>
          <w:sz w:val="24"/>
          <w:szCs w:val="24"/>
        </w:rPr>
      </w:pPr>
    </w:p>
    <w:p w:rsidR="003F7BF1" w:rsidRPr="003F7BF1" w:rsidRDefault="003F7BF1" w:rsidP="003F7BF1">
      <w:pPr>
        <w:spacing w:after="0" w:line="240" w:lineRule="auto"/>
        <w:ind w:left="851" w:hanging="851"/>
        <w:jc w:val="both"/>
        <w:rPr>
          <w:rFonts w:ascii="Times New Roman" w:hAnsi="Times New Roman" w:cs="Times New Roman"/>
          <w:sz w:val="24"/>
          <w:szCs w:val="24"/>
        </w:rPr>
      </w:pPr>
      <w:r w:rsidRPr="003F7BF1">
        <w:rPr>
          <w:rFonts w:ascii="Times New Roman" w:hAnsi="Times New Roman" w:cs="Times New Roman"/>
          <w:sz w:val="24"/>
          <w:szCs w:val="24"/>
        </w:rPr>
        <w:t>Kurniasih, I., dan Sani. B, 2015. Ragam Pengembangan Model Pembelajaran untuk Peningkatan Profesionalitas Guru. Jakarta Kata Pena.</w:t>
      </w:r>
    </w:p>
    <w:p w:rsidR="003F7BF1" w:rsidRPr="003F7BF1" w:rsidRDefault="003F7BF1" w:rsidP="003F7BF1">
      <w:pPr>
        <w:spacing w:after="0" w:line="240" w:lineRule="auto"/>
        <w:ind w:left="851" w:hanging="851"/>
        <w:jc w:val="both"/>
        <w:rPr>
          <w:rFonts w:ascii="Times New Roman" w:hAnsi="Times New Roman" w:cs="Times New Roman"/>
          <w:sz w:val="24"/>
          <w:szCs w:val="24"/>
        </w:rPr>
      </w:pPr>
    </w:p>
    <w:p w:rsidR="003F7BF1" w:rsidRPr="003F7BF1" w:rsidRDefault="003F7BF1" w:rsidP="003F7BF1">
      <w:pPr>
        <w:spacing w:after="0" w:line="240" w:lineRule="auto"/>
        <w:ind w:left="851" w:hanging="851"/>
        <w:jc w:val="both"/>
        <w:rPr>
          <w:rFonts w:ascii="Times New Roman" w:hAnsi="Times New Roman" w:cs="Times New Roman"/>
          <w:sz w:val="24"/>
          <w:szCs w:val="24"/>
        </w:rPr>
      </w:pPr>
      <w:r w:rsidRPr="003F7BF1">
        <w:rPr>
          <w:rFonts w:ascii="Times New Roman" w:hAnsi="Times New Roman" w:cs="Times New Roman"/>
          <w:sz w:val="24"/>
          <w:szCs w:val="24"/>
        </w:rPr>
        <w:t xml:space="preserve">Kuraedah dan Saliadin 2016. Penerapan Metode Picture and picture dalam Meningkatkan Hasil Belajar Siswa Kelas V B di Min Konawe Selatan Kec. Konda Kab. Konawe Selatan. </w:t>
      </w:r>
      <w:r w:rsidRPr="003F7BF1">
        <w:rPr>
          <w:rFonts w:ascii="Times New Roman" w:hAnsi="Times New Roman" w:cs="Times New Roman"/>
          <w:i/>
          <w:sz w:val="24"/>
          <w:szCs w:val="24"/>
        </w:rPr>
        <w:t>Jurnal</w:t>
      </w:r>
      <w:r w:rsidRPr="003F7BF1">
        <w:rPr>
          <w:rFonts w:ascii="Times New Roman" w:hAnsi="Times New Roman" w:cs="Times New Roman"/>
          <w:sz w:val="24"/>
          <w:szCs w:val="24"/>
        </w:rPr>
        <w:t xml:space="preserve"> </w:t>
      </w:r>
      <w:r w:rsidRPr="003F7BF1">
        <w:rPr>
          <w:rFonts w:ascii="Times New Roman" w:hAnsi="Times New Roman" w:cs="Times New Roman"/>
          <w:i/>
          <w:sz w:val="24"/>
          <w:szCs w:val="24"/>
        </w:rPr>
        <w:t>Al-Ta</w:t>
      </w:r>
      <w:r w:rsidRPr="003F7BF1">
        <w:rPr>
          <w:rFonts w:ascii="Times New Roman" w:hAnsi="Times New Roman" w:cs="Times New Roman"/>
          <w:sz w:val="24"/>
          <w:szCs w:val="24"/>
        </w:rPr>
        <w:t xml:space="preserve">’dib </w:t>
      </w:r>
      <w:r w:rsidRPr="003F7BF1">
        <w:rPr>
          <w:rFonts w:ascii="Times New Roman" w:hAnsi="Times New Roman" w:cs="Times New Roman"/>
          <w:i/>
          <w:sz w:val="24"/>
          <w:szCs w:val="24"/>
        </w:rPr>
        <w:t>Fakultas Tarbiyah dan Ilmu Keguruan IAIN Kendari</w:t>
      </w:r>
      <w:r w:rsidRPr="003F7BF1">
        <w:rPr>
          <w:rFonts w:ascii="Times New Roman" w:hAnsi="Times New Roman" w:cs="Times New Roman"/>
          <w:sz w:val="24"/>
          <w:szCs w:val="24"/>
        </w:rPr>
        <w:t>. Vol. 9, No. 1</w:t>
      </w:r>
    </w:p>
    <w:p w:rsidR="003F7BF1" w:rsidRPr="003F7BF1" w:rsidRDefault="003F7BF1" w:rsidP="003F7BF1">
      <w:pPr>
        <w:spacing w:after="0" w:line="240" w:lineRule="auto"/>
        <w:jc w:val="both"/>
        <w:rPr>
          <w:rFonts w:ascii="Times New Roman" w:hAnsi="Times New Roman" w:cs="Times New Roman"/>
          <w:i/>
          <w:sz w:val="24"/>
          <w:szCs w:val="24"/>
        </w:rPr>
      </w:pPr>
    </w:p>
    <w:p w:rsidR="003F7BF1" w:rsidRPr="003F7BF1" w:rsidRDefault="003F7BF1" w:rsidP="003F7BF1">
      <w:pPr>
        <w:spacing w:after="0" w:line="240" w:lineRule="auto"/>
        <w:ind w:left="851" w:hanging="851"/>
        <w:jc w:val="both"/>
        <w:rPr>
          <w:rFonts w:ascii="Times New Roman" w:hAnsi="Times New Roman" w:cs="Times New Roman"/>
          <w:sz w:val="24"/>
          <w:szCs w:val="24"/>
        </w:rPr>
      </w:pPr>
      <w:r w:rsidRPr="003F7BF1">
        <w:rPr>
          <w:rFonts w:ascii="Times New Roman" w:hAnsi="Times New Roman" w:cs="Times New Roman"/>
          <w:sz w:val="24"/>
          <w:szCs w:val="24"/>
        </w:rPr>
        <w:lastRenderedPageBreak/>
        <w:t xml:space="preserve">Lefudin., 2014. </w:t>
      </w:r>
      <w:r w:rsidRPr="003F7BF1">
        <w:rPr>
          <w:rFonts w:ascii="Times New Roman" w:hAnsi="Times New Roman" w:cs="Times New Roman"/>
          <w:i/>
          <w:sz w:val="24"/>
          <w:szCs w:val="24"/>
        </w:rPr>
        <w:t>Belajar &amp; Pembelajaran Dilengakapi dengan Model Pembelajaran, Strategi Pembelajaran, Pendekatan Pembelajaran dan Metode Pembelajaran.</w:t>
      </w:r>
      <w:r w:rsidRPr="003F7BF1">
        <w:rPr>
          <w:rFonts w:ascii="Times New Roman" w:hAnsi="Times New Roman" w:cs="Times New Roman"/>
          <w:sz w:val="24"/>
          <w:szCs w:val="24"/>
        </w:rPr>
        <w:t xml:space="preserve"> Yogyakarta : Deepublish.</w:t>
      </w:r>
    </w:p>
    <w:p w:rsidR="003F7BF1" w:rsidRPr="003F7BF1" w:rsidRDefault="003F7BF1" w:rsidP="003F7BF1">
      <w:pPr>
        <w:spacing w:after="0" w:line="240" w:lineRule="auto"/>
        <w:ind w:left="851" w:hanging="851"/>
        <w:jc w:val="both"/>
        <w:rPr>
          <w:rFonts w:ascii="Times New Roman" w:hAnsi="Times New Roman" w:cs="Times New Roman"/>
          <w:sz w:val="24"/>
          <w:szCs w:val="24"/>
        </w:rPr>
      </w:pPr>
    </w:p>
    <w:p w:rsidR="003F7BF1" w:rsidRPr="003F7BF1" w:rsidRDefault="003F7BF1" w:rsidP="003F7BF1">
      <w:pPr>
        <w:spacing w:after="0" w:line="240" w:lineRule="auto"/>
        <w:ind w:left="851" w:hanging="851"/>
        <w:jc w:val="both"/>
        <w:rPr>
          <w:rFonts w:ascii="Times New Roman" w:hAnsi="Times New Roman" w:cs="Times New Roman"/>
          <w:sz w:val="24"/>
          <w:szCs w:val="24"/>
        </w:rPr>
      </w:pPr>
      <w:r w:rsidRPr="003F7BF1">
        <w:rPr>
          <w:rFonts w:ascii="Times New Roman" w:hAnsi="Times New Roman" w:cs="Times New Roman"/>
          <w:sz w:val="24"/>
          <w:szCs w:val="24"/>
        </w:rPr>
        <w:t xml:space="preserve">Najrial., Sumarno dan Feni T. 2015. Upaya Peningktan Motivasi Belajar IPS melalui Metode </w:t>
      </w:r>
      <w:r w:rsidRPr="003F7BF1">
        <w:rPr>
          <w:rFonts w:ascii="Times New Roman" w:hAnsi="Times New Roman" w:cs="Times New Roman"/>
          <w:i/>
          <w:sz w:val="24"/>
          <w:szCs w:val="24"/>
        </w:rPr>
        <w:t>Picture and Picture</w:t>
      </w:r>
      <w:r w:rsidRPr="003F7BF1">
        <w:rPr>
          <w:rFonts w:ascii="Times New Roman" w:hAnsi="Times New Roman" w:cs="Times New Roman"/>
          <w:sz w:val="24"/>
          <w:szCs w:val="24"/>
        </w:rPr>
        <w:t xml:space="preserve"> Kelas IV SDN 022 Sintong Kecamatan Tanah Putih Kabupaten Hilir. </w:t>
      </w:r>
      <w:r w:rsidRPr="003F7BF1">
        <w:rPr>
          <w:rFonts w:ascii="Times New Roman" w:hAnsi="Times New Roman" w:cs="Times New Roman"/>
          <w:i/>
          <w:sz w:val="24"/>
          <w:szCs w:val="24"/>
        </w:rPr>
        <w:t>Jurnal Program Studi Pendidikan Ekonomi</w:t>
      </w:r>
      <w:r w:rsidRPr="003F7BF1">
        <w:rPr>
          <w:rFonts w:ascii="Times New Roman" w:hAnsi="Times New Roman" w:cs="Times New Roman"/>
          <w:sz w:val="24"/>
          <w:szCs w:val="24"/>
        </w:rPr>
        <w:t xml:space="preserve"> Jurusan Pendidikan Sosial Fakultas Keguruan dan Ilmu Pendidikan Universitas Riau Pekanbaru.</w:t>
      </w:r>
    </w:p>
    <w:p w:rsidR="003F7BF1" w:rsidRPr="003F7BF1" w:rsidRDefault="003F7BF1" w:rsidP="003F7BF1">
      <w:pPr>
        <w:spacing w:after="0" w:line="240" w:lineRule="auto"/>
        <w:jc w:val="both"/>
        <w:rPr>
          <w:rFonts w:ascii="Times New Roman" w:hAnsi="Times New Roman" w:cs="Times New Roman"/>
          <w:sz w:val="24"/>
          <w:szCs w:val="24"/>
        </w:rPr>
      </w:pPr>
    </w:p>
    <w:p w:rsidR="003F7BF1" w:rsidRPr="003F7BF1" w:rsidRDefault="003F7BF1" w:rsidP="003F7BF1">
      <w:pPr>
        <w:spacing w:after="0" w:line="240" w:lineRule="auto"/>
        <w:ind w:left="851" w:hanging="851"/>
        <w:jc w:val="both"/>
        <w:rPr>
          <w:rFonts w:ascii="Times New Roman" w:hAnsi="Times New Roman" w:cs="Times New Roman"/>
          <w:sz w:val="24"/>
          <w:szCs w:val="24"/>
        </w:rPr>
      </w:pPr>
      <w:r w:rsidRPr="003F7BF1">
        <w:rPr>
          <w:rFonts w:ascii="Times New Roman" w:hAnsi="Times New Roman" w:cs="Times New Roman"/>
          <w:sz w:val="24"/>
          <w:szCs w:val="24"/>
        </w:rPr>
        <w:t>Nasution, S. H., Lestari, R dan Dahlia. 2014. Pengaruh Model Pembelajaran Colek Pipi</w:t>
      </w:r>
      <w:r w:rsidRPr="003F7BF1">
        <w:rPr>
          <w:rFonts w:ascii="Times New Roman" w:hAnsi="Times New Roman" w:cs="Times New Roman"/>
          <w:i/>
          <w:sz w:val="24"/>
          <w:szCs w:val="24"/>
        </w:rPr>
        <w:t xml:space="preserve"> (Cooperative Learning Ko Picture and Picture)</w:t>
      </w:r>
      <w:r w:rsidRPr="003F7BF1">
        <w:rPr>
          <w:rFonts w:ascii="Times New Roman" w:hAnsi="Times New Roman" w:cs="Times New Roman"/>
          <w:sz w:val="24"/>
          <w:szCs w:val="24"/>
        </w:rPr>
        <w:t xml:space="preserve"> terhadap Motivasi dan Hasil Belajar IPA Peserta Didik Kelas VII SMP Muhammadiyah Rambah Kabupaten Rokan Hulu. Jurnal Pendidikan Biologi. </w:t>
      </w:r>
    </w:p>
    <w:p w:rsidR="003F7BF1" w:rsidRPr="003F7BF1" w:rsidRDefault="003F7BF1" w:rsidP="003F7BF1">
      <w:pPr>
        <w:spacing w:after="0" w:line="240" w:lineRule="auto"/>
        <w:ind w:left="851" w:hanging="851"/>
        <w:jc w:val="both"/>
        <w:rPr>
          <w:rFonts w:ascii="Times New Roman" w:hAnsi="Times New Roman" w:cs="Times New Roman"/>
          <w:i/>
          <w:sz w:val="24"/>
          <w:szCs w:val="24"/>
        </w:rPr>
      </w:pPr>
    </w:p>
    <w:p w:rsidR="003F7BF1" w:rsidRPr="003F7BF1" w:rsidRDefault="003F7BF1" w:rsidP="003F7BF1">
      <w:pPr>
        <w:spacing w:after="0" w:line="240" w:lineRule="auto"/>
        <w:ind w:left="851" w:hanging="851"/>
        <w:jc w:val="both"/>
        <w:rPr>
          <w:rFonts w:ascii="Times New Roman" w:hAnsi="Times New Roman" w:cs="Times New Roman"/>
          <w:i/>
          <w:sz w:val="24"/>
          <w:szCs w:val="24"/>
        </w:rPr>
      </w:pPr>
      <w:r w:rsidRPr="003F7BF1">
        <w:rPr>
          <w:rFonts w:ascii="Times New Roman" w:hAnsi="Times New Roman" w:cs="Times New Roman"/>
          <w:sz w:val="24"/>
          <w:szCs w:val="24"/>
        </w:rPr>
        <w:t xml:space="preserve">Natalia, M., Yusuf, Y. dan Rahmayani. D 2009. Penerapan Model Pembelajaran Kooperatif Picture and Picture untuk Meningkatkan Aktivitas dan Hasil Belajar Biologi Siswa Kelas XII IPA SMAN I Ukui. </w:t>
      </w:r>
      <w:r w:rsidRPr="003F7BF1">
        <w:rPr>
          <w:rFonts w:ascii="Times New Roman" w:hAnsi="Times New Roman" w:cs="Times New Roman"/>
          <w:i/>
          <w:sz w:val="24"/>
          <w:szCs w:val="24"/>
        </w:rPr>
        <w:t xml:space="preserve">Jurnal Pendidikan Biologi Jurusan Pendidikan MIPA FKIP Universitas Riau. </w:t>
      </w:r>
    </w:p>
    <w:p w:rsidR="003F7BF1" w:rsidRPr="003F7BF1" w:rsidRDefault="003F7BF1" w:rsidP="003F7BF1">
      <w:pPr>
        <w:spacing w:after="0" w:line="240" w:lineRule="auto"/>
        <w:ind w:left="851" w:hanging="851"/>
        <w:jc w:val="both"/>
        <w:rPr>
          <w:rFonts w:ascii="Times New Roman" w:hAnsi="Times New Roman" w:cs="Times New Roman"/>
          <w:sz w:val="24"/>
          <w:szCs w:val="24"/>
        </w:rPr>
      </w:pPr>
    </w:p>
    <w:p w:rsidR="003F7BF1" w:rsidRPr="003F7BF1" w:rsidRDefault="003F7BF1" w:rsidP="003F7BF1">
      <w:pPr>
        <w:spacing w:after="0" w:line="240" w:lineRule="auto"/>
        <w:ind w:left="851" w:hanging="851"/>
        <w:jc w:val="both"/>
        <w:rPr>
          <w:rFonts w:ascii="Times New Roman" w:hAnsi="Times New Roman" w:cs="Times New Roman"/>
          <w:sz w:val="24"/>
          <w:szCs w:val="24"/>
        </w:rPr>
      </w:pPr>
      <w:r w:rsidRPr="003F7BF1">
        <w:rPr>
          <w:rFonts w:ascii="Times New Roman" w:hAnsi="Times New Roman" w:cs="Times New Roman"/>
          <w:sz w:val="24"/>
          <w:szCs w:val="24"/>
        </w:rPr>
        <w:t xml:space="preserve">Nugroho Dwi Cahyo. 2013. Penerapan Strategi Pembelajaran Kooperatif Picture and  Picture untuk Meningkatkan Aktivitas dan Hasil Belajar PKN Siswa. </w:t>
      </w:r>
      <w:r w:rsidRPr="003F7BF1">
        <w:rPr>
          <w:rFonts w:ascii="Times New Roman" w:hAnsi="Times New Roman" w:cs="Times New Roman"/>
          <w:i/>
          <w:sz w:val="24"/>
          <w:szCs w:val="24"/>
        </w:rPr>
        <w:t xml:space="preserve">Jurnal </w:t>
      </w:r>
      <w:r w:rsidRPr="003F7BF1">
        <w:rPr>
          <w:rFonts w:ascii="Times New Roman" w:hAnsi="Times New Roman" w:cs="Times New Roman"/>
          <w:sz w:val="24"/>
          <w:szCs w:val="24"/>
        </w:rPr>
        <w:t>PKN Universitas Pendidikan Ganesha.</w:t>
      </w:r>
    </w:p>
    <w:p w:rsidR="003F7BF1" w:rsidRPr="003F7BF1" w:rsidRDefault="003F7BF1" w:rsidP="003F7BF1">
      <w:pPr>
        <w:spacing w:after="0" w:line="240" w:lineRule="auto"/>
        <w:jc w:val="both"/>
        <w:rPr>
          <w:rFonts w:ascii="Times New Roman" w:hAnsi="Times New Roman" w:cs="Times New Roman"/>
          <w:sz w:val="24"/>
          <w:szCs w:val="24"/>
        </w:rPr>
      </w:pPr>
    </w:p>
    <w:p w:rsidR="003F7BF1" w:rsidRPr="003F7BF1" w:rsidRDefault="003F7BF1" w:rsidP="003F7BF1">
      <w:pPr>
        <w:spacing w:after="0" w:line="240" w:lineRule="auto"/>
        <w:ind w:left="851" w:hanging="851"/>
        <w:jc w:val="both"/>
        <w:rPr>
          <w:rFonts w:ascii="Times New Roman" w:hAnsi="Times New Roman" w:cs="Times New Roman"/>
          <w:sz w:val="24"/>
          <w:szCs w:val="24"/>
        </w:rPr>
      </w:pPr>
      <w:r w:rsidRPr="003F7BF1">
        <w:rPr>
          <w:rFonts w:ascii="Times New Roman" w:hAnsi="Times New Roman" w:cs="Times New Roman"/>
          <w:sz w:val="24"/>
          <w:szCs w:val="24"/>
        </w:rPr>
        <w:t xml:space="preserve">Pebriana, G. R., Dibia, K dan Renda,  N. T. 2017. Penerapan Model Pembelajaran </w:t>
      </w:r>
      <w:r w:rsidRPr="003F7BF1">
        <w:rPr>
          <w:rFonts w:ascii="Times New Roman" w:hAnsi="Times New Roman" w:cs="Times New Roman"/>
          <w:i/>
          <w:sz w:val="24"/>
          <w:szCs w:val="24"/>
        </w:rPr>
        <w:t xml:space="preserve">Picture and Picture </w:t>
      </w:r>
      <w:r w:rsidRPr="003F7BF1">
        <w:rPr>
          <w:rFonts w:ascii="Times New Roman" w:hAnsi="Times New Roman" w:cs="Times New Roman"/>
          <w:sz w:val="24"/>
          <w:szCs w:val="24"/>
        </w:rPr>
        <w:t xml:space="preserve">untuk Meningkatkan Aktivitas dan Hasil Belajar IPA Kelas V. </w:t>
      </w:r>
      <w:r w:rsidRPr="003F7BF1">
        <w:rPr>
          <w:rFonts w:ascii="Times New Roman" w:hAnsi="Times New Roman" w:cs="Times New Roman"/>
          <w:i/>
          <w:sz w:val="24"/>
          <w:szCs w:val="24"/>
        </w:rPr>
        <w:t xml:space="preserve">Jurnal </w:t>
      </w:r>
      <w:r w:rsidRPr="003F7BF1">
        <w:rPr>
          <w:rFonts w:ascii="Times New Roman" w:hAnsi="Times New Roman" w:cs="Times New Roman"/>
          <w:sz w:val="24"/>
          <w:szCs w:val="24"/>
        </w:rPr>
        <w:t xml:space="preserve">PGSD Universitas Pendidikan Ganesha. Vol 7, No 1. </w:t>
      </w:r>
    </w:p>
    <w:p w:rsidR="003F7BF1" w:rsidRPr="003F7BF1" w:rsidRDefault="003F7BF1" w:rsidP="003F7BF1">
      <w:pPr>
        <w:spacing w:after="0" w:line="240" w:lineRule="auto"/>
        <w:ind w:left="851" w:hanging="851"/>
        <w:jc w:val="both"/>
        <w:rPr>
          <w:rFonts w:ascii="Times New Roman" w:hAnsi="Times New Roman" w:cs="Times New Roman"/>
          <w:sz w:val="24"/>
          <w:szCs w:val="24"/>
        </w:rPr>
      </w:pPr>
    </w:p>
    <w:p w:rsidR="003F7BF1" w:rsidRPr="003F7BF1" w:rsidRDefault="003F7BF1" w:rsidP="003F7BF1">
      <w:pPr>
        <w:spacing w:after="0" w:line="240" w:lineRule="auto"/>
        <w:ind w:left="851" w:hanging="851"/>
        <w:jc w:val="both"/>
        <w:rPr>
          <w:rFonts w:ascii="Times New Roman" w:hAnsi="Times New Roman" w:cs="Times New Roman"/>
          <w:sz w:val="24"/>
          <w:szCs w:val="24"/>
        </w:rPr>
      </w:pPr>
      <w:r w:rsidRPr="003F7BF1">
        <w:rPr>
          <w:rFonts w:ascii="Times New Roman" w:hAnsi="Times New Roman" w:cs="Times New Roman"/>
          <w:sz w:val="24"/>
          <w:szCs w:val="24"/>
        </w:rPr>
        <w:t xml:space="preserve">Puspita, M., Gusmaweti dan Azrita. 2012. Penerapan Strategi Pembelajaran Aktif Model Picture and Picture Dalam Pembelajaran Biologi Siswa kelas VII SMPN 1 Tiumang Kabupaten Dharmasraya. Dharmasraya: Jurnal Pendidikan Biologi. </w:t>
      </w:r>
    </w:p>
    <w:p w:rsidR="003F7BF1" w:rsidRPr="003F7BF1" w:rsidRDefault="003F7BF1" w:rsidP="003F7BF1">
      <w:pPr>
        <w:spacing w:after="0" w:line="240" w:lineRule="auto"/>
        <w:ind w:left="851" w:hanging="851"/>
        <w:jc w:val="both"/>
        <w:rPr>
          <w:rFonts w:ascii="Times New Roman" w:hAnsi="Times New Roman" w:cs="Times New Roman"/>
          <w:sz w:val="24"/>
          <w:szCs w:val="24"/>
        </w:rPr>
      </w:pPr>
    </w:p>
    <w:p w:rsidR="003F7BF1" w:rsidRPr="003F7BF1" w:rsidRDefault="003F7BF1" w:rsidP="003F7BF1">
      <w:pPr>
        <w:spacing w:after="0" w:line="240" w:lineRule="auto"/>
        <w:ind w:left="851" w:hanging="851"/>
        <w:jc w:val="both"/>
        <w:rPr>
          <w:rFonts w:ascii="Times New Roman" w:hAnsi="Times New Roman" w:cs="Times New Roman"/>
          <w:sz w:val="24"/>
          <w:szCs w:val="24"/>
        </w:rPr>
      </w:pPr>
      <w:r w:rsidRPr="003F7BF1">
        <w:rPr>
          <w:rFonts w:ascii="Times New Roman" w:hAnsi="Times New Roman" w:cs="Times New Roman"/>
          <w:sz w:val="24"/>
          <w:szCs w:val="24"/>
        </w:rPr>
        <w:t xml:space="preserve">Putrayasa, I. B. 2013. </w:t>
      </w:r>
      <w:r w:rsidRPr="003F7BF1">
        <w:rPr>
          <w:rFonts w:ascii="Times New Roman" w:hAnsi="Times New Roman" w:cs="Times New Roman"/>
          <w:i/>
          <w:sz w:val="24"/>
          <w:szCs w:val="24"/>
        </w:rPr>
        <w:t>Landasan Pembelajaran.</w:t>
      </w:r>
      <w:r w:rsidRPr="003F7BF1">
        <w:rPr>
          <w:rFonts w:ascii="Times New Roman" w:hAnsi="Times New Roman" w:cs="Times New Roman"/>
          <w:sz w:val="24"/>
          <w:szCs w:val="24"/>
        </w:rPr>
        <w:t xml:space="preserve"> Singaraja – Bali : Penerbit Undiksha Press.</w:t>
      </w:r>
    </w:p>
    <w:p w:rsidR="003F7BF1" w:rsidRPr="003F7BF1" w:rsidRDefault="003F7BF1" w:rsidP="003F7BF1">
      <w:pPr>
        <w:spacing w:after="0" w:line="240" w:lineRule="auto"/>
        <w:ind w:left="851" w:hanging="851"/>
        <w:jc w:val="both"/>
        <w:rPr>
          <w:rFonts w:ascii="Times New Roman" w:hAnsi="Times New Roman" w:cs="Times New Roman"/>
          <w:sz w:val="24"/>
          <w:szCs w:val="24"/>
        </w:rPr>
      </w:pPr>
    </w:p>
    <w:p w:rsidR="003F7BF1" w:rsidRPr="003F7BF1" w:rsidRDefault="003F7BF1" w:rsidP="003F7BF1">
      <w:pPr>
        <w:spacing w:after="0" w:line="240" w:lineRule="auto"/>
        <w:ind w:left="851" w:hanging="851"/>
        <w:jc w:val="both"/>
        <w:rPr>
          <w:rFonts w:ascii="Times New Roman" w:hAnsi="Times New Roman" w:cs="Times New Roman"/>
          <w:sz w:val="24"/>
          <w:szCs w:val="24"/>
        </w:rPr>
      </w:pPr>
      <w:r w:rsidRPr="003F7BF1">
        <w:rPr>
          <w:rFonts w:ascii="Times New Roman" w:hAnsi="Times New Roman" w:cs="Times New Roman"/>
          <w:sz w:val="24"/>
          <w:szCs w:val="24"/>
        </w:rPr>
        <w:t xml:space="preserve">Rahmat, F.  2011. Penerapan Metode Pembelajaran </w:t>
      </w:r>
      <w:r w:rsidRPr="003F7BF1">
        <w:rPr>
          <w:rFonts w:ascii="Times New Roman" w:hAnsi="Times New Roman" w:cs="Times New Roman"/>
          <w:i/>
          <w:sz w:val="24"/>
          <w:szCs w:val="24"/>
        </w:rPr>
        <w:t>Picture And Picture</w:t>
      </w:r>
      <w:r w:rsidRPr="003F7BF1">
        <w:rPr>
          <w:rFonts w:ascii="Times New Roman" w:hAnsi="Times New Roman" w:cs="Times New Roman"/>
          <w:sz w:val="24"/>
          <w:szCs w:val="24"/>
        </w:rPr>
        <w:t xml:space="preserve"> Untuk Meningkatkan Motivasi Belajar Biologi Siswa Kelas VIII D SMP Negeri 14 Surakarta Tahun Pelajaran 2011/2012. </w:t>
      </w:r>
      <w:r w:rsidRPr="003F7BF1">
        <w:rPr>
          <w:rFonts w:ascii="Times New Roman" w:hAnsi="Times New Roman" w:cs="Times New Roman"/>
          <w:i/>
          <w:sz w:val="24"/>
          <w:szCs w:val="24"/>
        </w:rPr>
        <w:t>Skripsi.</w:t>
      </w:r>
      <w:r w:rsidRPr="003F7BF1">
        <w:rPr>
          <w:rFonts w:ascii="Times New Roman" w:hAnsi="Times New Roman" w:cs="Times New Roman"/>
          <w:sz w:val="24"/>
          <w:szCs w:val="24"/>
        </w:rPr>
        <w:t xml:space="preserve"> Surakarta : UMS</w:t>
      </w:r>
    </w:p>
    <w:p w:rsidR="003F7BF1" w:rsidRPr="003F7BF1" w:rsidRDefault="003F7BF1" w:rsidP="003F7BF1">
      <w:pPr>
        <w:spacing w:after="0" w:line="240" w:lineRule="auto"/>
        <w:ind w:left="851" w:hanging="851"/>
        <w:jc w:val="both"/>
        <w:rPr>
          <w:rFonts w:ascii="Times New Roman" w:hAnsi="Times New Roman" w:cs="Times New Roman"/>
          <w:sz w:val="24"/>
          <w:szCs w:val="24"/>
        </w:rPr>
      </w:pPr>
    </w:p>
    <w:p w:rsidR="003F7BF1" w:rsidRPr="003F7BF1" w:rsidRDefault="003F7BF1" w:rsidP="003F7BF1">
      <w:pPr>
        <w:spacing w:after="0" w:line="240" w:lineRule="auto"/>
        <w:ind w:left="851" w:hanging="851"/>
        <w:jc w:val="both"/>
        <w:rPr>
          <w:rFonts w:ascii="Times New Roman" w:hAnsi="Times New Roman" w:cs="Times New Roman"/>
          <w:sz w:val="24"/>
          <w:szCs w:val="24"/>
        </w:rPr>
      </w:pPr>
      <w:r w:rsidRPr="003F7BF1">
        <w:rPr>
          <w:rFonts w:ascii="Times New Roman" w:hAnsi="Times New Roman" w:cs="Times New Roman"/>
          <w:sz w:val="24"/>
          <w:szCs w:val="24"/>
        </w:rPr>
        <w:t xml:space="preserve">Rahmat, F.  2011. Penerapan Metode Pembelajaran </w:t>
      </w:r>
      <w:r w:rsidRPr="003F7BF1">
        <w:rPr>
          <w:rFonts w:ascii="Times New Roman" w:hAnsi="Times New Roman" w:cs="Times New Roman"/>
          <w:i/>
          <w:sz w:val="24"/>
          <w:szCs w:val="24"/>
        </w:rPr>
        <w:t>Picture And Picture</w:t>
      </w:r>
      <w:r w:rsidRPr="003F7BF1">
        <w:rPr>
          <w:rFonts w:ascii="Times New Roman" w:hAnsi="Times New Roman" w:cs="Times New Roman"/>
          <w:sz w:val="24"/>
          <w:szCs w:val="24"/>
        </w:rPr>
        <w:t xml:space="preserve"> Untuk Meningkatkan Motivasi Belajar Biologi Siswa Kelas VIII D SMP Negeri 14 Surakarta Tahun Pelajaran 2011/2012. </w:t>
      </w:r>
      <w:r w:rsidRPr="003F7BF1">
        <w:rPr>
          <w:rFonts w:ascii="Times New Roman" w:hAnsi="Times New Roman" w:cs="Times New Roman"/>
          <w:i/>
          <w:sz w:val="24"/>
          <w:szCs w:val="24"/>
        </w:rPr>
        <w:t>Jurnal pendidikan biologi</w:t>
      </w:r>
      <w:r w:rsidRPr="003F7BF1">
        <w:rPr>
          <w:rFonts w:ascii="Times New Roman" w:hAnsi="Times New Roman" w:cs="Times New Roman"/>
          <w:sz w:val="24"/>
          <w:szCs w:val="24"/>
        </w:rPr>
        <w:t>. Vol. 3, No. 3</w:t>
      </w:r>
    </w:p>
    <w:p w:rsidR="003F7BF1" w:rsidRPr="003F7BF1" w:rsidRDefault="003F7BF1" w:rsidP="003F7BF1">
      <w:pPr>
        <w:spacing w:after="0" w:line="240" w:lineRule="auto"/>
        <w:ind w:left="851" w:hanging="851"/>
        <w:jc w:val="both"/>
        <w:rPr>
          <w:rFonts w:ascii="Times New Roman" w:hAnsi="Times New Roman" w:cs="Times New Roman"/>
          <w:sz w:val="24"/>
          <w:szCs w:val="24"/>
        </w:rPr>
      </w:pPr>
    </w:p>
    <w:p w:rsidR="003F7BF1" w:rsidRPr="003F7BF1" w:rsidRDefault="003F7BF1" w:rsidP="003F7BF1">
      <w:pPr>
        <w:spacing w:after="0" w:line="240" w:lineRule="auto"/>
        <w:ind w:left="851" w:hanging="851"/>
        <w:jc w:val="both"/>
        <w:rPr>
          <w:rFonts w:ascii="Times New Roman" w:hAnsi="Times New Roman" w:cs="Times New Roman"/>
          <w:sz w:val="24"/>
          <w:szCs w:val="24"/>
        </w:rPr>
      </w:pPr>
      <w:r w:rsidRPr="003F7BF1">
        <w:rPr>
          <w:rFonts w:ascii="Times New Roman" w:hAnsi="Times New Roman" w:cs="Times New Roman"/>
          <w:sz w:val="24"/>
          <w:szCs w:val="24"/>
        </w:rPr>
        <w:t>Sagala, S. 2005. Konsep dan makna pembelajaran. Bandung penerbit Alfabeta</w:t>
      </w:r>
    </w:p>
    <w:p w:rsidR="003F7BF1" w:rsidRPr="003F7BF1" w:rsidRDefault="003F7BF1" w:rsidP="003F7BF1">
      <w:pPr>
        <w:spacing w:after="0" w:line="240" w:lineRule="auto"/>
        <w:ind w:left="851" w:hanging="851"/>
        <w:jc w:val="both"/>
        <w:rPr>
          <w:rFonts w:ascii="Times New Roman" w:hAnsi="Times New Roman" w:cs="Times New Roman"/>
          <w:sz w:val="24"/>
          <w:szCs w:val="24"/>
        </w:rPr>
      </w:pPr>
    </w:p>
    <w:p w:rsidR="003F7BF1" w:rsidRPr="003F7BF1" w:rsidRDefault="003F7BF1" w:rsidP="003F7BF1">
      <w:pPr>
        <w:spacing w:after="0" w:line="240" w:lineRule="auto"/>
        <w:ind w:left="851" w:hanging="851"/>
        <w:jc w:val="both"/>
        <w:rPr>
          <w:rFonts w:ascii="Times New Roman" w:hAnsi="Times New Roman" w:cs="Times New Roman"/>
          <w:sz w:val="24"/>
          <w:szCs w:val="24"/>
        </w:rPr>
      </w:pPr>
      <w:r w:rsidRPr="003F7BF1">
        <w:rPr>
          <w:rFonts w:ascii="Times New Roman" w:hAnsi="Times New Roman" w:cs="Times New Roman"/>
          <w:sz w:val="24"/>
          <w:szCs w:val="24"/>
        </w:rPr>
        <w:t xml:space="preserve">Sasmita, G. A. D., Gitakarma, M. S dan antiyadnya. 2015. Penerapan Model Pembelajaran </w:t>
      </w:r>
      <w:r w:rsidRPr="003F7BF1">
        <w:rPr>
          <w:rFonts w:ascii="Times New Roman" w:hAnsi="Times New Roman" w:cs="Times New Roman"/>
          <w:i/>
          <w:sz w:val="24"/>
          <w:szCs w:val="24"/>
        </w:rPr>
        <w:t>Kooperatif Tipe Picture and Picture</w:t>
      </w:r>
      <w:r w:rsidRPr="003F7BF1">
        <w:rPr>
          <w:rFonts w:ascii="Times New Roman" w:hAnsi="Times New Roman" w:cs="Times New Roman"/>
          <w:sz w:val="24"/>
          <w:szCs w:val="24"/>
        </w:rPr>
        <w:t xml:space="preserve"> untuk Meningkatkan Hasil </w:t>
      </w:r>
      <w:r w:rsidRPr="003F7BF1">
        <w:rPr>
          <w:rFonts w:ascii="Times New Roman" w:hAnsi="Times New Roman" w:cs="Times New Roman"/>
          <w:sz w:val="24"/>
          <w:szCs w:val="24"/>
        </w:rPr>
        <w:lastRenderedPageBreak/>
        <w:t xml:space="preserve">Belajar Prakarya dan Kewirausahan Siswa di Kelas XI Mipa 1 SMAN 3 Singaraja. </w:t>
      </w:r>
      <w:r w:rsidRPr="003F7BF1">
        <w:rPr>
          <w:rFonts w:ascii="Times New Roman" w:hAnsi="Times New Roman" w:cs="Times New Roman"/>
          <w:i/>
          <w:sz w:val="24"/>
          <w:szCs w:val="24"/>
        </w:rPr>
        <w:t>E-jurnal JPTE</w:t>
      </w:r>
      <w:r w:rsidRPr="003F7BF1">
        <w:rPr>
          <w:rFonts w:ascii="Times New Roman" w:hAnsi="Times New Roman" w:cs="Times New Roman"/>
          <w:sz w:val="24"/>
          <w:szCs w:val="24"/>
        </w:rPr>
        <w:t xml:space="preserve"> Universitas Pendidikan Ganesha. Vol. 4, No. 1.</w:t>
      </w:r>
    </w:p>
    <w:p w:rsidR="003F7BF1" w:rsidRPr="003F7BF1" w:rsidRDefault="003F7BF1" w:rsidP="003F7BF1">
      <w:pPr>
        <w:spacing w:after="0" w:line="240" w:lineRule="auto"/>
        <w:ind w:left="851" w:hanging="851"/>
        <w:jc w:val="both"/>
        <w:rPr>
          <w:rFonts w:ascii="Times New Roman" w:hAnsi="Times New Roman" w:cs="Times New Roman"/>
          <w:sz w:val="24"/>
          <w:szCs w:val="24"/>
        </w:rPr>
      </w:pPr>
      <w:r w:rsidRPr="003F7BF1">
        <w:rPr>
          <w:rFonts w:ascii="Times New Roman" w:hAnsi="Times New Roman" w:cs="Times New Roman"/>
          <w:sz w:val="24"/>
          <w:szCs w:val="24"/>
        </w:rPr>
        <w:t xml:space="preserve">Sidauruk, E. M. 2016. Penerapan Metode </w:t>
      </w:r>
      <w:r w:rsidRPr="003F7BF1">
        <w:rPr>
          <w:rFonts w:ascii="Times New Roman" w:hAnsi="Times New Roman" w:cs="Times New Roman"/>
          <w:i/>
          <w:sz w:val="24"/>
          <w:szCs w:val="24"/>
        </w:rPr>
        <w:t>Picture and Picture</w:t>
      </w:r>
      <w:r w:rsidRPr="003F7BF1">
        <w:rPr>
          <w:rFonts w:ascii="Times New Roman" w:hAnsi="Times New Roman" w:cs="Times New Roman"/>
          <w:sz w:val="24"/>
          <w:szCs w:val="24"/>
        </w:rPr>
        <w:t xml:space="preserve"> Untuk Meningkatkan Motivasi dan Hasil Belajar Siswa tentang Materi Keanekaragaman Makhluk Hidup pada Kelas VIIB SMP Taman Dewasa Ibu Pawiyatan Yogyakarta. (</w:t>
      </w:r>
      <w:r w:rsidRPr="003F7BF1">
        <w:rPr>
          <w:rFonts w:ascii="Times New Roman" w:hAnsi="Times New Roman" w:cs="Times New Roman"/>
          <w:i/>
          <w:sz w:val="24"/>
          <w:szCs w:val="24"/>
        </w:rPr>
        <w:t>Skripsi</w:t>
      </w:r>
      <w:r w:rsidRPr="003F7BF1">
        <w:rPr>
          <w:rFonts w:ascii="Times New Roman" w:hAnsi="Times New Roman" w:cs="Times New Roman"/>
          <w:sz w:val="24"/>
          <w:szCs w:val="24"/>
        </w:rPr>
        <w:t>). Yogyakarta : Program Pendidikan Biologi FMIPA (Universitas Sanata Darma).</w:t>
      </w:r>
    </w:p>
    <w:p w:rsidR="003F7BF1" w:rsidRPr="003F7BF1" w:rsidRDefault="003F7BF1" w:rsidP="003F7BF1">
      <w:pPr>
        <w:spacing w:after="0" w:line="240" w:lineRule="auto"/>
        <w:ind w:left="851" w:hanging="851"/>
        <w:jc w:val="both"/>
        <w:rPr>
          <w:rFonts w:ascii="Times New Roman" w:hAnsi="Times New Roman" w:cs="Times New Roman"/>
          <w:sz w:val="24"/>
          <w:szCs w:val="24"/>
        </w:rPr>
      </w:pPr>
    </w:p>
    <w:p w:rsidR="003F7BF1" w:rsidRPr="003F7BF1" w:rsidRDefault="003F7BF1" w:rsidP="003F7BF1">
      <w:pPr>
        <w:spacing w:after="0" w:line="240" w:lineRule="auto"/>
        <w:ind w:left="851" w:hanging="851"/>
        <w:jc w:val="both"/>
        <w:rPr>
          <w:rFonts w:ascii="Times New Roman" w:hAnsi="Times New Roman" w:cs="Times New Roman"/>
          <w:sz w:val="24"/>
          <w:szCs w:val="24"/>
        </w:rPr>
      </w:pPr>
      <w:r w:rsidRPr="003F7BF1">
        <w:rPr>
          <w:rFonts w:ascii="Times New Roman" w:hAnsi="Times New Roman" w:cs="Times New Roman"/>
          <w:sz w:val="24"/>
          <w:szCs w:val="24"/>
        </w:rPr>
        <w:t>Suhana, Cucu. 2009. Konsep Strategi Pembelajaran. Bandung  Refika Aditama</w:t>
      </w:r>
    </w:p>
    <w:p w:rsidR="003F7BF1" w:rsidRPr="003F7BF1" w:rsidRDefault="003F7BF1" w:rsidP="003F7BF1">
      <w:pPr>
        <w:spacing w:after="0" w:line="240" w:lineRule="auto"/>
        <w:ind w:left="851" w:hanging="851"/>
        <w:jc w:val="both"/>
        <w:rPr>
          <w:rFonts w:ascii="Times New Roman" w:hAnsi="Times New Roman" w:cs="Times New Roman"/>
          <w:sz w:val="24"/>
          <w:szCs w:val="24"/>
        </w:rPr>
      </w:pPr>
    </w:p>
    <w:p w:rsidR="003F7BF1" w:rsidRPr="003F7BF1" w:rsidRDefault="003F7BF1" w:rsidP="003F7BF1">
      <w:pPr>
        <w:spacing w:after="0" w:line="240" w:lineRule="auto"/>
        <w:ind w:left="851" w:hanging="851"/>
        <w:jc w:val="both"/>
        <w:rPr>
          <w:rFonts w:ascii="Times New Roman" w:hAnsi="Times New Roman" w:cs="Times New Roman"/>
          <w:sz w:val="24"/>
          <w:szCs w:val="24"/>
        </w:rPr>
      </w:pPr>
      <w:r w:rsidRPr="003F7BF1">
        <w:rPr>
          <w:rFonts w:ascii="Times New Roman" w:hAnsi="Times New Roman" w:cs="Times New Roman"/>
          <w:sz w:val="24"/>
          <w:szCs w:val="24"/>
        </w:rPr>
        <w:t xml:space="preserve">Srimaya,. 2017. Efektivitas Media Pembelajaran Power Point untuk Meningkatkan Motivasi Hasil Belajar Biologi Siswa. </w:t>
      </w:r>
      <w:r w:rsidRPr="003F7BF1">
        <w:rPr>
          <w:rFonts w:ascii="Times New Roman" w:hAnsi="Times New Roman" w:cs="Times New Roman"/>
          <w:i/>
          <w:sz w:val="24"/>
          <w:szCs w:val="24"/>
        </w:rPr>
        <w:t>Jurnal Pendidikan Biologi</w:t>
      </w:r>
      <w:r w:rsidRPr="003F7BF1">
        <w:rPr>
          <w:rFonts w:ascii="Times New Roman" w:hAnsi="Times New Roman" w:cs="Times New Roman"/>
          <w:sz w:val="24"/>
          <w:szCs w:val="24"/>
        </w:rPr>
        <w:t>, STKIP Yapim Maros. Vol. 5, No. 1.</w:t>
      </w:r>
    </w:p>
    <w:p w:rsidR="003F7BF1" w:rsidRPr="003F7BF1" w:rsidRDefault="003F7BF1" w:rsidP="003F7BF1">
      <w:pPr>
        <w:spacing w:after="0" w:line="240" w:lineRule="auto"/>
        <w:ind w:left="851" w:hanging="851"/>
        <w:jc w:val="both"/>
        <w:rPr>
          <w:rFonts w:ascii="Times New Roman" w:hAnsi="Times New Roman" w:cs="Times New Roman"/>
          <w:sz w:val="24"/>
          <w:szCs w:val="24"/>
        </w:rPr>
      </w:pPr>
    </w:p>
    <w:p w:rsidR="003F7BF1" w:rsidRPr="003F7BF1" w:rsidRDefault="003F7BF1" w:rsidP="003F7BF1">
      <w:pPr>
        <w:spacing w:after="0" w:line="240" w:lineRule="auto"/>
        <w:ind w:left="851" w:hanging="851"/>
        <w:jc w:val="both"/>
        <w:rPr>
          <w:rFonts w:ascii="Times New Roman" w:hAnsi="Times New Roman" w:cs="Times New Roman"/>
          <w:sz w:val="24"/>
          <w:szCs w:val="24"/>
        </w:rPr>
      </w:pPr>
      <w:r w:rsidRPr="003F7BF1">
        <w:rPr>
          <w:rFonts w:ascii="Times New Roman" w:hAnsi="Times New Roman" w:cs="Times New Roman"/>
          <w:sz w:val="24"/>
          <w:szCs w:val="24"/>
        </w:rPr>
        <w:t xml:space="preserve">Setyningsi, F. T.  2017. Penerapan Metode </w:t>
      </w:r>
      <w:r w:rsidRPr="003F7BF1">
        <w:rPr>
          <w:rFonts w:ascii="Times New Roman" w:hAnsi="Times New Roman" w:cs="Times New Roman"/>
          <w:i/>
          <w:sz w:val="24"/>
          <w:szCs w:val="24"/>
        </w:rPr>
        <w:t xml:space="preserve">Picture and Picture </w:t>
      </w:r>
      <w:r w:rsidRPr="003F7BF1">
        <w:rPr>
          <w:rFonts w:ascii="Times New Roman" w:hAnsi="Times New Roman" w:cs="Times New Roman"/>
          <w:sz w:val="24"/>
          <w:szCs w:val="24"/>
        </w:rPr>
        <w:t>Untuk Meningkatkan Motivasi dan Hasil Belajar Siswa pada Kelas X PMIIA 2 SMA Xaverius Pringsewu pada Materi Keanekaragaman Hayati . (</w:t>
      </w:r>
      <w:r w:rsidRPr="003F7BF1">
        <w:rPr>
          <w:rFonts w:ascii="Times New Roman" w:hAnsi="Times New Roman" w:cs="Times New Roman"/>
          <w:i/>
          <w:sz w:val="24"/>
          <w:szCs w:val="24"/>
        </w:rPr>
        <w:t>Skripsi</w:t>
      </w:r>
      <w:r w:rsidRPr="003F7BF1">
        <w:rPr>
          <w:rFonts w:ascii="Times New Roman" w:hAnsi="Times New Roman" w:cs="Times New Roman"/>
          <w:sz w:val="24"/>
          <w:szCs w:val="24"/>
        </w:rPr>
        <w:t>). Yogyakarta : Program Pendidikan Biologi FMIPA (Universitas Sanata Darma).</w:t>
      </w:r>
    </w:p>
    <w:p w:rsidR="003F7BF1" w:rsidRPr="003F7BF1" w:rsidRDefault="003F7BF1" w:rsidP="003F7BF1">
      <w:pPr>
        <w:spacing w:after="0" w:line="240" w:lineRule="auto"/>
        <w:jc w:val="both"/>
        <w:rPr>
          <w:rFonts w:ascii="Times New Roman" w:hAnsi="Times New Roman" w:cs="Times New Roman"/>
          <w:sz w:val="24"/>
          <w:szCs w:val="24"/>
        </w:rPr>
      </w:pPr>
    </w:p>
    <w:p w:rsidR="003F7BF1" w:rsidRPr="003F7BF1" w:rsidRDefault="003F7BF1" w:rsidP="003F7BF1">
      <w:pPr>
        <w:spacing w:after="0" w:line="240" w:lineRule="auto"/>
        <w:ind w:left="851" w:hanging="851"/>
        <w:jc w:val="both"/>
        <w:rPr>
          <w:rFonts w:ascii="Times New Roman" w:hAnsi="Times New Roman" w:cs="Times New Roman"/>
          <w:sz w:val="24"/>
          <w:szCs w:val="24"/>
        </w:rPr>
      </w:pPr>
      <w:r w:rsidRPr="003F7BF1">
        <w:rPr>
          <w:rFonts w:ascii="Times New Roman" w:hAnsi="Times New Roman" w:cs="Times New Roman"/>
          <w:sz w:val="24"/>
          <w:szCs w:val="24"/>
        </w:rPr>
        <w:t>Sugiyono, 2011. Metode Penelitian Kuantitatif. Yogyakara Gavamedia.</w:t>
      </w:r>
    </w:p>
    <w:p w:rsidR="003F7BF1" w:rsidRPr="003F7BF1" w:rsidRDefault="003F7BF1" w:rsidP="003F7BF1">
      <w:pPr>
        <w:spacing w:after="0" w:line="240" w:lineRule="auto"/>
        <w:ind w:left="851" w:hanging="851"/>
        <w:jc w:val="both"/>
        <w:rPr>
          <w:rFonts w:ascii="Times New Roman" w:hAnsi="Times New Roman" w:cs="Times New Roman"/>
          <w:sz w:val="24"/>
          <w:szCs w:val="24"/>
        </w:rPr>
      </w:pPr>
    </w:p>
    <w:p w:rsidR="003F7BF1" w:rsidRPr="003F7BF1" w:rsidRDefault="003F7BF1" w:rsidP="003F7BF1">
      <w:pPr>
        <w:spacing w:after="0" w:line="240" w:lineRule="auto"/>
        <w:ind w:left="851" w:hanging="851"/>
        <w:jc w:val="both"/>
        <w:rPr>
          <w:rFonts w:ascii="Times New Roman" w:hAnsi="Times New Roman" w:cs="Times New Roman"/>
          <w:sz w:val="24"/>
          <w:szCs w:val="24"/>
        </w:rPr>
      </w:pPr>
      <w:r w:rsidRPr="003F7BF1">
        <w:rPr>
          <w:rFonts w:ascii="Times New Roman" w:hAnsi="Times New Roman" w:cs="Times New Roman"/>
          <w:sz w:val="24"/>
          <w:szCs w:val="24"/>
        </w:rPr>
        <w:t xml:space="preserve">Sudijono. 2011. Evaluasi pendidikan. Jakarta Raja Grafindo Persada </w:t>
      </w:r>
    </w:p>
    <w:p w:rsidR="003F7BF1" w:rsidRPr="003F7BF1" w:rsidRDefault="003F7BF1" w:rsidP="003F7BF1">
      <w:pPr>
        <w:spacing w:after="0" w:line="240" w:lineRule="auto"/>
        <w:ind w:left="851" w:hanging="851"/>
        <w:jc w:val="both"/>
        <w:rPr>
          <w:rFonts w:ascii="Times New Roman" w:hAnsi="Times New Roman" w:cs="Times New Roman"/>
          <w:sz w:val="24"/>
          <w:szCs w:val="24"/>
        </w:rPr>
      </w:pPr>
    </w:p>
    <w:p w:rsidR="003F7BF1" w:rsidRPr="003F7BF1" w:rsidRDefault="003F7BF1" w:rsidP="003F7BF1">
      <w:pPr>
        <w:spacing w:after="0" w:line="240" w:lineRule="auto"/>
        <w:ind w:left="851" w:hanging="851"/>
        <w:jc w:val="both"/>
        <w:rPr>
          <w:rFonts w:ascii="Times New Roman" w:hAnsi="Times New Roman" w:cs="Times New Roman"/>
          <w:sz w:val="24"/>
          <w:szCs w:val="24"/>
        </w:rPr>
      </w:pPr>
      <w:r w:rsidRPr="003F7BF1">
        <w:rPr>
          <w:rFonts w:ascii="Times New Roman" w:hAnsi="Times New Roman" w:cs="Times New Roman"/>
          <w:sz w:val="24"/>
          <w:szCs w:val="24"/>
        </w:rPr>
        <w:t>Sudijono. 2009. Penghantar evaluasi pendidikan. Jakarta Raja Grafindo Persada</w:t>
      </w:r>
    </w:p>
    <w:p w:rsidR="003F7BF1" w:rsidRPr="003F7BF1" w:rsidRDefault="003F7BF1" w:rsidP="003F7BF1">
      <w:pPr>
        <w:spacing w:after="0" w:line="240" w:lineRule="auto"/>
        <w:ind w:left="851" w:hanging="851"/>
        <w:jc w:val="both"/>
        <w:rPr>
          <w:rFonts w:ascii="Times New Roman" w:hAnsi="Times New Roman" w:cs="Times New Roman"/>
          <w:sz w:val="24"/>
          <w:szCs w:val="24"/>
        </w:rPr>
      </w:pPr>
      <w:r w:rsidRPr="003F7BF1">
        <w:rPr>
          <w:rFonts w:ascii="Times New Roman" w:hAnsi="Times New Roman" w:cs="Times New Roman"/>
          <w:sz w:val="24"/>
          <w:szCs w:val="24"/>
        </w:rPr>
        <w:t xml:space="preserve"> </w:t>
      </w:r>
    </w:p>
    <w:p w:rsidR="003F7BF1" w:rsidRPr="003F7BF1" w:rsidRDefault="003F7BF1" w:rsidP="003F7BF1">
      <w:pPr>
        <w:spacing w:after="0" w:line="240" w:lineRule="auto"/>
        <w:ind w:left="851" w:hanging="851"/>
        <w:jc w:val="both"/>
        <w:rPr>
          <w:rFonts w:ascii="Times New Roman" w:eastAsia="Times New Roman" w:hAnsi="Times New Roman" w:cs="Times New Roman"/>
          <w:sz w:val="24"/>
          <w:szCs w:val="24"/>
          <w:lang w:eastAsia="id-ID"/>
        </w:rPr>
      </w:pPr>
      <w:r w:rsidRPr="003F7BF1">
        <w:rPr>
          <w:rFonts w:ascii="Times New Roman" w:eastAsia="Times New Roman" w:hAnsi="Times New Roman" w:cs="Times New Roman"/>
          <w:sz w:val="24"/>
          <w:szCs w:val="24"/>
          <w:lang w:eastAsia="id-ID"/>
        </w:rPr>
        <w:t xml:space="preserve">Sulistyorini, A. 2009. Biologi 1: untuk sekolah menengah atas/ madrasah aliyah kelas X. Jakarta : PT. Balai Pustaka. </w:t>
      </w:r>
    </w:p>
    <w:p w:rsidR="003F7BF1" w:rsidRPr="003F7BF1" w:rsidRDefault="003F7BF1" w:rsidP="003F7BF1">
      <w:pPr>
        <w:spacing w:after="0" w:line="240" w:lineRule="auto"/>
        <w:ind w:left="851" w:hanging="851"/>
        <w:jc w:val="both"/>
        <w:rPr>
          <w:rFonts w:ascii="Times New Roman" w:eastAsia="Times New Roman" w:hAnsi="Times New Roman" w:cs="Times New Roman"/>
          <w:sz w:val="24"/>
          <w:szCs w:val="24"/>
          <w:lang w:eastAsia="id-ID"/>
        </w:rPr>
      </w:pPr>
    </w:p>
    <w:p w:rsidR="003F7BF1" w:rsidRPr="003F7BF1" w:rsidRDefault="003F7BF1" w:rsidP="003F7BF1">
      <w:pPr>
        <w:spacing w:after="0" w:line="240" w:lineRule="auto"/>
        <w:ind w:left="851" w:hanging="851"/>
        <w:jc w:val="both"/>
        <w:rPr>
          <w:rFonts w:ascii="Times New Roman" w:eastAsia="Times New Roman" w:hAnsi="Times New Roman" w:cs="Times New Roman"/>
          <w:sz w:val="24"/>
          <w:szCs w:val="24"/>
          <w:lang w:eastAsia="id-ID"/>
        </w:rPr>
      </w:pPr>
      <w:r w:rsidRPr="003F7BF1">
        <w:rPr>
          <w:rFonts w:ascii="Times New Roman" w:eastAsia="Times New Roman" w:hAnsi="Times New Roman" w:cs="Times New Roman"/>
          <w:sz w:val="24"/>
          <w:szCs w:val="24"/>
          <w:lang w:eastAsia="id-ID"/>
        </w:rPr>
        <w:t>Suprijono, A. 2009. Cooperative Learning. Pustaka Pelajar. Yogyakarta.</w:t>
      </w:r>
    </w:p>
    <w:p w:rsidR="003F7BF1" w:rsidRPr="003F7BF1" w:rsidRDefault="003F7BF1" w:rsidP="003F7BF1">
      <w:pPr>
        <w:spacing w:after="0" w:line="240" w:lineRule="auto"/>
        <w:ind w:left="851" w:hanging="851"/>
        <w:jc w:val="both"/>
        <w:rPr>
          <w:rFonts w:ascii="Times New Roman" w:eastAsia="Times New Roman" w:hAnsi="Times New Roman" w:cs="Times New Roman"/>
          <w:sz w:val="24"/>
          <w:szCs w:val="24"/>
          <w:lang w:eastAsia="id-ID"/>
        </w:rPr>
      </w:pPr>
    </w:p>
    <w:p w:rsidR="003F7BF1" w:rsidRPr="003F7BF1" w:rsidRDefault="003F7BF1" w:rsidP="003F7BF1">
      <w:pPr>
        <w:spacing w:after="0" w:line="240" w:lineRule="auto"/>
        <w:ind w:left="851" w:hanging="851"/>
        <w:jc w:val="both"/>
        <w:rPr>
          <w:rFonts w:ascii="Times New Roman" w:eastAsia="Times New Roman" w:hAnsi="Times New Roman" w:cs="Times New Roman"/>
          <w:sz w:val="24"/>
          <w:szCs w:val="24"/>
          <w:lang w:eastAsia="id-ID"/>
        </w:rPr>
      </w:pPr>
      <w:r w:rsidRPr="003F7BF1">
        <w:rPr>
          <w:rFonts w:ascii="Times New Roman" w:eastAsia="Times New Roman" w:hAnsi="Times New Roman" w:cs="Times New Roman"/>
          <w:sz w:val="24"/>
          <w:szCs w:val="24"/>
          <w:lang w:eastAsia="id-ID"/>
        </w:rPr>
        <w:t>Taniredja, T,. Pujiati, I,. Dan Nyata, 2012. Penelitian Tindakan Kelas untuk Pengembangan Profesi Guru. Bandung Alfabeta</w:t>
      </w:r>
    </w:p>
    <w:p w:rsidR="003F7BF1" w:rsidRPr="003F7BF1" w:rsidRDefault="003F7BF1" w:rsidP="003F7BF1">
      <w:pPr>
        <w:spacing w:after="0" w:line="240" w:lineRule="auto"/>
        <w:ind w:left="851" w:hanging="851"/>
        <w:jc w:val="both"/>
        <w:rPr>
          <w:rFonts w:ascii="Times New Roman" w:hAnsi="Times New Roman" w:cs="Times New Roman"/>
          <w:sz w:val="24"/>
          <w:szCs w:val="24"/>
        </w:rPr>
      </w:pPr>
      <w:r w:rsidRPr="003F7BF1">
        <w:rPr>
          <w:rFonts w:ascii="Times New Roman" w:hAnsi="Times New Roman" w:cs="Times New Roman"/>
          <w:sz w:val="24"/>
          <w:szCs w:val="24"/>
        </w:rPr>
        <w:t xml:space="preserve"> </w:t>
      </w:r>
    </w:p>
    <w:p w:rsidR="003F7BF1" w:rsidRPr="003F7BF1" w:rsidRDefault="003F7BF1" w:rsidP="003F7BF1">
      <w:pPr>
        <w:spacing w:after="0" w:line="240" w:lineRule="auto"/>
        <w:ind w:left="851" w:hanging="851"/>
        <w:jc w:val="both"/>
        <w:rPr>
          <w:rFonts w:ascii="Times New Roman" w:hAnsi="Times New Roman" w:cs="Times New Roman"/>
          <w:sz w:val="24"/>
          <w:szCs w:val="24"/>
        </w:rPr>
      </w:pPr>
      <w:r w:rsidRPr="003F7BF1">
        <w:rPr>
          <w:rFonts w:ascii="Times New Roman" w:hAnsi="Times New Roman" w:cs="Times New Roman"/>
          <w:sz w:val="24"/>
          <w:szCs w:val="24"/>
        </w:rPr>
        <w:t xml:space="preserve">Undang-Undang Republik Indonesia Nomor 20 Tahun 2003 tentang Sistem Pendidikan nasional. </w:t>
      </w:r>
    </w:p>
    <w:p w:rsidR="003F7BF1" w:rsidRDefault="003F7BF1" w:rsidP="003F7BF1">
      <w:pPr>
        <w:spacing w:after="0" w:line="240" w:lineRule="auto"/>
        <w:ind w:left="851" w:hanging="851"/>
        <w:jc w:val="both"/>
        <w:rPr>
          <w:rFonts w:ascii="Times New Roman" w:hAnsi="Times New Roman" w:cs="Times New Roman"/>
          <w:sz w:val="24"/>
          <w:szCs w:val="24"/>
        </w:rPr>
      </w:pPr>
    </w:p>
    <w:p w:rsidR="0065204E" w:rsidRDefault="0065204E" w:rsidP="0061425E">
      <w:pPr>
        <w:jc w:val="both"/>
        <w:rPr>
          <w:rFonts w:asciiTheme="majorBidi" w:hAnsiTheme="majorBidi" w:cstheme="majorBidi"/>
        </w:rPr>
      </w:pPr>
    </w:p>
    <w:sectPr w:rsidR="0065204E" w:rsidSect="006D5FD7">
      <w:headerReference w:type="default" r:id="rId14"/>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6002" w:rsidRDefault="00196002" w:rsidP="0065204E">
      <w:pPr>
        <w:spacing w:after="0" w:line="240" w:lineRule="auto"/>
      </w:pPr>
      <w:r>
        <w:separator/>
      </w:r>
    </w:p>
  </w:endnote>
  <w:endnote w:type="continuationSeparator" w:id="1">
    <w:p w:rsidR="00196002" w:rsidRDefault="00196002" w:rsidP="006520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aur">
    <w:panose1 w:val="020305040502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Italic">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6002" w:rsidRDefault="00196002" w:rsidP="0065204E">
      <w:pPr>
        <w:spacing w:after="0" w:line="240" w:lineRule="auto"/>
      </w:pPr>
      <w:r>
        <w:separator/>
      </w:r>
    </w:p>
  </w:footnote>
  <w:footnote w:type="continuationSeparator" w:id="1">
    <w:p w:rsidR="00196002" w:rsidRDefault="00196002" w:rsidP="006520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04E" w:rsidRPr="00B6015F" w:rsidRDefault="00637CCD" w:rsidP="00B6015F">
    <w:pPr>
      <w:pStyle w:val="Header"/>
      <w:jc w:val="right"/>
      <w:rPr>
        <w:rFonts w:ascii="Times New Roman" w:hAnsi="Times New Roman" w:cs="Times New Roman"/>
        <w:sz w:val="20"/>
        <w:szCs w:val="20"/>
      </w:rPr>
    </w:pPr>
    <w:r w:rsidRPr="00B6015F">
      <w:rPr>
        <w:rFonts w:ascii="Times New Roman" w:hAnsi="Times New Roman" w:cs="Times New Roman"/>
        <w:i/>
        <w:iCs/>
        <w:sz w:val="20"/>
        <w:szCs w:val="20"/>
      </w:rPr>
      <w:t>Penulisnaskah</w:t>
    </w:r>
    <w:r w:rsidR="00852599" w:rsidRPr="00B6015F">
      <w:rPr>
        <w:rFonts w:ascii="Times New Roman" w:hAnsi="Times New Roman" w:cs="Times New Roman"/>
        <w:i/>
        <w:iCs/>
        <w:sz w:val="20"/>
        <w:szCs w:val="20"/>
      </w:rPr>
      <w:t>/</w:t>
    </w:r>
    <w:r w:rsidR="0065204E" w:rsidRPr="00B6015F">
      <w:rPr>
        <w:rFonts w:ascii="Times New Roman" w:hAnsi="Times New Roman" w:cs="Times New Roman"/>
        <w:i/>
        <w:iCs/>
        <w:sz w:val="20"/>
        <w:szCs w:val="20"/>
      </w:rPr>
      <w:t>Journal of Biology Education Vol No (tahun )halaman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C3866"/>
    <w:multiLevelType w:val="hybridMultilevel"/>
    <w:tmpl w:val="9EB0739E"/>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
    <w:nsid w:val="417D0A90"/>
    <w:multiLevelType w:val="hybridMultilevel"/>
    <w:tmpl w:val="F3CA35C8"/>
    <w:lvl w:ilvl="0" w:tplc="B540ED1A">
      <w:start w:val="4"/>
      <w:numFmt w:val="decimal"/>
      <w:lvlText w:val="%1)"/>
      <w:lvlJc w:val="left"/>
      <w:pPr>
        <w:ind w:left="1996"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59DD29BF"/>
    <w:multiLevelType w:val="multilevel"/>
    <w:tmpl w:val="1B7265B4"/>
    <w:lvl w:ilvl="0">
      <w:start w:val="3"/>
      <w:numFmt w:val="none"/>
      <w:lvlText w:val="4.2.2"/>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5BD25819"/>
    <w:multiLevelType w:val="hybridMultilevel"/>
    <w:tmpl w:val="13C600D6"/>
    <w:lvl w:ilvl="0" w:tplc="04210019">
      <w:start w:val="1"/>
      <w:numFmt w:val="lowerLetter"/>
      <w:lvlText w:val="%1."/>
      <w:lvlJc w:val="left"/>
      <w:pPr>
        <w:ind w:left="360"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4">
    <w:nsid w:val="6A0176F3"/>
    <w:multiLevelType w:val="hybridMultilevel"/>
    <w:tmpl w:val="2312B6F6"/>
    <w:lvl w:ilvl="0" w:tplc="6C3A4550">
      <w:start w:val="1"/>
      <w:numFmt w:val="lowerLetter"/>
      <w:lvlText w:val="%1)"/>
      <w:lvlJc w:val="left"/>
      <w:pPr>
        <w:ind w:left="720" w:hanging="360"/>
      </w:pPr>
      <w:rPr>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717B3C37"/>
    <w:multiLevelType w:val="hybridMultilevel"/>
    <w:tmpl w:val="493AB85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2"/>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characterSpacingControl w:val="doNotCompress"/>
  <w:hdrShapeDefaults>
    <o:shapedefaults v:ext="edit" spidmax="11266"/>
  </w:hdrShapeDefaults>
  <w:footnotePr>
    <w:footnote w:id="0"/>
    <w:footnote w:id="1"/>
  </w:footnotePr>
  <w:endnotePr>
    <w:endnote w:id="0"/>
    <w:endnote w:id="1"/>
  </w:endnotePr>
  <w:compat/>
  <w:rsids>
    <w:rsidRoot w:val="0065204E"/>
    <w:rsid w:val="000049D1"/>
    <w:rsid w:val="00007381"/>
    <w:rsid w:val="00017A10"/>
    <w:rsid w:val="000200E6"/>
    <w:rsid w:val="00024314"/>
    <w:rsid w:val="0003145D"/>
    <w:rsid w:val="00035CD4"/>
    <w:rsid w:val="00041904"/>
    <w:rsid w:val="00041EF2"/>
    <w:rsid w:val="00043EA8"/>
    <w:rsid w:val="0004439C"/>
    <w:rsid w:val="00046A92"/>
    <w:rsid w:val="0005067D"/>
    <w:rsid w:val="00053029"/>
    <w:rsid w:val="00056230"/>
    <w:rsid w:val="0005670E"/>
    <w:rsid w:val="00060C6E"/>
    <w:rsid w:val="00067A9E"/>
    <w:rsid w:val="00070100"/>
    <w:rsid w:val="000868D4"/>
    <w:rsid w:val="00091718"/>
    <w:rsid w:val="000966D7"/>
    <w:rsid w:val="000967F2"/>
    <w:rsid w:val="000A1671"/>
    <w:rsid w:val="000A373B"/>
    <w:rsid w:val="000B3E8F"/>
    <w:rsid w:val="000B4C18"/>
    <w:rsid w:val="000B7C3C"/>
    <w:rsid w:val="000C17DA"/>
    <w:rsid w:val="000C2A0F"/>
    <w:rsid w:val="000C628F"/>
    <w:rsid w:val="000C690F"/>
    <w:rsid w:val="000D276C"/>
    <w:rsid w:val="000D2D2C"/>
    <w:rsid w:val="000D783C"/>
    <w:rsid w:val="000E2B6D"/>
    <w:rsid w:val="000E6D91"/>
    <w:rsid w:val="000F6D57"/>
    <w:rsid w:val="000F7F33"/>
    <w:rsid w:val="00101C65"/>
    <w:rsid w:val="00102617"/>
    <w:rsid w:val="00107F47"/>
    <w:rsid w:val="00114DDC"/>
    <w:rsid w:val="001206E5"/>
    <w:rsid w:val="00121743"/>
    <w:rsid w:val="00123AE9"/>
    <w:rsid w:val="001245B4"/>
    <w:rsid w:val="00134E43"/>
    <w:rsid w:val="001354E3"/>
    <w:rsid w:val="0013619C"/>
    <w:rsid w:val="001376E5"/>
    <w:rsid w:val="00147704"/>
    <w:rsid w:val="00154280"/>
    <w:rsid w:val="0015571E"/>
    <w:rsid w:val="001579BB"/>
    <w:rsid w:val="001674A3"/>
    <w:rsid w:val="00174A29"/>
    <w:rsid w:val="00177003"/>
    <w:rsid w:val="001777D6"/>
    <w:rsid w:val="001823B4"/>
    <w:rsid w:val="00182670"/>
    <w:rsid w:val="00182DAA"/>
    <w:rsid w:val="0018526E"/>
    <w:rsid w:val="001857F2"/>
    <w:rsid w:val="00186236"/>
    <w:rsid w:val="001877C9"/>
    <w:rsid w:val="00196002"/>
    <w:rsid w:val="001966EC"/>
    <w:rsid w:val="00196A3E"/>
    <w:rsid w:val="00196E70"/>
    <w:rsid w:val="001B1E66"/>
    <w:rsid w:val="001B4124"/>
    <w:rsid w:val="001B435B"/>
    <w:rsid w:val="001B6729"/>
    <w:rsid w:val="001B7A33"/>
    <w:rsid w:val="001C05AA"/>
    <w:rsid w:val="001C1CDD"/>
    <w:rsid w:val="001C58BE"/>
    <w:rsid w:val="001D675C"/>
    <w:rsid w:val="001D734A"/>
    <w:rsid w:val="001E1BA4"/>
    <w:rsid w:val="001E495A"/>
    <w:rsid w:val="001E50CD"/>
    <w:rsid w:val="001E62B9"/>
    <w:rsid w:val="001E73BF"/>
    <w:rsid w:val="00202A43"/>
    <w:rsid w:val="00203349"/>
    <w:rsid w:val="002035FB"/>
    <w:rsid w:val="00206AAA"/>
    <w:rsid w:val="00206F3D"/>
    <w:rsid w:val="00214DDA"/>
    <w:rsid w:val="0021641D"/>
    <w:rsid w:val="00216791"/>
    <w:rsid w:val="00216D21"/>
    <w:rsid w:val="00220BE5"/>
    <w:rsid w:val="00223EC5"/>
    <w:rsid w:val="002243A4"/>
    <w:rsid w:val="00226527"/>
    <w:rsid w:val="00231DD6"/>
    <w:rsid w:val="0023452C"/>
    <w:rsid w:val="0024070D"/>
    <w:rsid w:val="00241A01"/>
    <w:rsid w:val="00241CF3"/>
    <w:rsid w:val="00242A9A"/>
    <w:rsid w:val="00246D1C"/>
    <w:rsid w:val="00251A57"/>
    <w:rsid w:val="00251C1C"/>
    <w:rsid w:val="0025497E"/>
    <w:rsid w:val="00257370"/>
    <w:rsid w:val="00263C9C"/>
    <w:rsid w:val="00272214"/>
    <w:rsid w:val="002763FD"/>
    <w:rsid w:val="002837D8"/>
    <w:rsid w:val="002840AA"/>
    <w:rsid w:val="002868C3"/>
    <w:rsid w:val="00287670"/>
    <w:rsid w:val="0029297E"/>
    <w:rsid w:val="0029318E"/>
    <w:rsid w:val="00297ACA"/>
    <w:rsid w:val="002A2BD0"/>
    <w:rsid w:val="002B42A9"/>
    <w:rsid w:val="002C549B"/>
    <w:rsid w:val="002C7C47"/>
    <w:rsid w:val="002D0B60"/>
    <w:rsid w:val="002E0F6E"/>
    <w:rsid w:val="002E2298"/>
    <w:rsid w:val="002E3A7B"/>
    <w:rsid w:val="002F1423"/>
    <w:rsid w:val="002F240E"/>
    <w:rsid w:val="002F2ED4"/>
    <w:rsid w:val="002F59C7"/>
    <w:rsid w:val="002F739E"/>
    <w:rsid w:val="00306649"/>
    <w:rsid w:val="0031115C"/>
    <w:rsid w:val="00312F26"/>
    <w:rsid w:val="003172A9"/>
    <w:rsid w:val="00321AAB"/>
    <w:rsid w:val="003303FF"/>
    <w:rsid w:val="003322D0"/>
    <w:rsid w:val="0033339C"/>
    <w:rsid w:val="003369CF"/>
    <w:rsid w:val="003370B7"/>
    <w:rsid w:val="003372DA"/>
    <w:rsid w:val="00337ECD"/>
    <w:rsid w:val="0034122A"/>
    <w:rsid w:val="003422DC"/>
    <w:rsid w:val="00346502"/>
    <w:rsid w:val="0034726F"/>
    <w:rsid w:val="00351397"/>
    <w:rsid w:val="00357EE8"/>
    <w:rsid w:val="00362645"/>
    <w:rsid w:val="00362FE2"/>
    <w:rsid w:val="003645D4"/>
    <w:rsid w:val="00364C21"/>
    <w:rsid w:val="00365704"/>
    <w:rsid w:val="0036699C"/>
    <w:rsid w:val="00370903"/>
    <w:rsid w:val="00373334"/>
    <w:rsid w:val="003760A4"/>
    <w:rsid w:val="00376360"/>
    <w:rsid w:val="00376C04"/>
    <w:rsid w:val="00383D00"/>
    <w:rsid w:val="003878CA"/>
    <w:rsid w:val="00391E26"/>
    <w:rsid w:val="003950BD"/>
    <w:rsid w:val="0039559B"/>
    <w:rsid w:val="00396D1A"/>
    <w:rsid w:val="003979BE"/>
    <w:rsid w:val="003A004D"/>
    <w:rsid w:val="003A49E2"/>
    <w:rsid w:val="003A63C3"/>
    <w:rsid w:val="003A7021"/>
    <w:rsid w:val="003B46E8"/>
    <w:rsid w:val="003B484E"/>
    <w:rsid w:val="003B723A"/>
    <w:rsid w:val="003C08B1"/>
    <w:rsid w:val="003C09BF"/>
    <w:rsid w:val="003D1D0C"/>
    <w:rsid w:val="003D2EC5"/>
    <w:rsid w:val="003D5F05"/>
    <w:rsid w:val="003E1FDC"/>
    <w:rsid w:val="003F0BFB"/>
    <w:rsid w:val="003F0FC4"/>
    <w:rsid w:val="003F2B61"/>
    <w:rsid w:val="003F3C27"/>
    <w:rsid w:val="003F7BF1"/>
    <w:rsid w:val="00404D58"/>
    <w:rsid w:val="00405F7A"/>
    <w:rsid w:val="004068F0"/>
    <w:rsid w:val="00416421"/>
    <w:rsid w:val="004202C3"/>
    <w:rsid w:val="00421744"/>
    <w:rsid w:val="00422C89"/>
    <w:rsid w:val="00425023"/>
    <w:rsid w:val="00426155"/>
    <w:rsid w:val="00426363"/>
    <w:rsid w:val="004333DD"/>
    <w:rsid w:val="00441320"/>
    <w:rsid w:val="00442004"/>
    <w:rsid w:val="00443520"/>
    <w:rsid w:val="00443ED3"/>
    <w:rsid w:val="0045619E"/>
    <w:rsid w:val="00456BEC"/>
    <w:rsid w:val="00464E57"/>
    <w:rsid w:val="00464F17"/>
    <w:rsid w:val="00465DAE"/>
    <w:rsid w:val="00475C6E"/>
    <w:rsid w:val="00485C52"/>
    <w:rsid w:val="00486C5E"/>
    <w:rsid w:val="004902B1"/>
    <w:rsid w:val="00490A88"/>
    <w:rsid w:val="00491FC2"/>
    <w:rsid w:val="004A1155"/>
    <w:rsid w:val="004A57D1"/>
    <w:rsid w:val="004A7225"/>
    <w:rsid w:val="004A738F"/>
    <w:rsid w:val="004B05C7"/>
    <w:rsid w:val="004B1FCD"/>
    <w:rsid w:val="004B64A5"/>
    <w:rsid w:val="004C2912"/>
    <w:rsid w:val="004C5C47"/>
    <w:rsid w:val="004C6352"/>
    <w:rsid w:val="004D4E5F"/>
    <w:rsid w:val="004D50C1"/>
    <w:rsid w:val="004D659F"/>
    <w:rsid w:val="004E15B1"/>
    <w:rsid w:val="004F0586"/>
    <w:rsid w:val="004F37B2"/>
    <w:rsid w:val="00500F00"/>
    <w:rsid w:val="00501D62"/>
    <w:rsid w:val="00510B96"/>
    <w:rsid w:val="005115C3"/>
    <w:rsid w:val="005125B7"/>
    <w:rsid w:val="005250C1"/>
    <w:rsid w:val="005333C0"/>
    <w:rsid w:val="00541F55"/>
    <w:rsid w:val="005429F4"/>
    <w:rsid w:val="0055799A"/>
    <w:rsid w:val="00561956"/>
    <w:rsid w:val="00564B2A"/>
    <w:rsid w:val="00571223"/>
    <w:rsid w:val="00583DD3"/>
    <w:rsid w:val="005919D7"/>
    <w:rsid w:val="00593251"/>
    <w:rsid w:val="005946FC"/>
    <w:rsid w:val="005976D2"/>
    <w:rsid w:val="005A3136"/>
    <w:rsid w:val="005A3D4D"/>
    <w:rsid w:val="005B15F1"/>
    <w:rsid w:val="005B1A38"/>
    <w:rsid w:val="005B4846"/>
    <w:rsid w:val="005C0215"/>
    <w:rsid w:val="005C2E85"/>
    <w:rsid w:val="005D1662"/>
    <w:rsid w:val="005D3C67"/>
    <w:rsid w:val="005D7CF4"/>
    <w:rsid w:val="005E164C"/>
    <w:rsid w:val="005E5A8A"/>
    <w:rsid w:val="005F0B98"/>
    <w:rsid w:val="006001F6"/>
    <w:rsid w:val="006005EB"/>
    <w:rsid w:val="006009D4"/>
    <w:rsid w:val="00604EBC"/>
    <w:rsid w:val="0061425E"/>
    <w:rsid w:val="00620352"/>
    <w:rsid w:val="00621FFA"/>
    <w:rsid w:val="00626697"/>
    <w:rsid w:val="00627B57"/>
    <w:rsid w:val="0063038E"/>
    <w:rsid w:val="00635CAF"/>
    <w:rsid w:val="00637CCD"/>
    <w:rsid w:val="00640345"/>
    <w:rsid w:val="00647DB7"/>
    <w:rsid w:val="0065204E"/>
    <w:rsid w:val="006532FB"/>
    <w:rsid w:val="00654682"/>
    <w:rsid w:val="00656A26"/>
    <w:rsid w:val="00657940"/>
    <w:rsid w:val="00670B1D"/>
    <w:rsid w:val="00674348"/>
    <w:rsid w:val="00674D4E"/>
    <w:rsid w:val="00675FBC"/>
    <w:rsid w:val="00683B03"/>
    <w:rsid w:val="006857E8"/>
    <w:rsid w:val="00687F80"/>
    <w:rsid w:val="00691433"/>
    <w:rsid w:val="0069451A"/>
    <w:rsid w:val="006A0773"/>
    <w:rsid w:val="006A4E90"/>
    <w:rsid w:val="006A75F9"/>
    <w:rsid w:val="006B28D5"/>
    <w:rsid w:val="006C2835"/>
    <w:rsid w:val="006C6493"/>
    <w:rsid w:val="006C6836"/>
    <w:rsid w:val="006C7740"/>
    <w:rsid w:val="006D190E"/>
    <w:rsid w:val="006D2ACC"/>
    <w:rsid w:val="006D5FD7"/>
    <w:rsid w:val="006E446C"/>
    <w:rsid w:val="006E68BE"/>
    <w:rsid w:val="006F1227"/>
    <w:rsid w:val="00707540"/>
    <w:rsid w:val="00720819"/>
    <w:rsid w:val="00721E29"/>
    <w:rsid w:val="00726416"/>
    <w:rsid w:val="00730A0A"/>
    <w:rsid w:val="00742953"/>
    <w:rsid w:val="0074447A"/>
    <w:rsid w:val="00747D09"/>
    <w:rsid w:val="00751DD3"/>
    <w:rsid w:val="0075249C"/>
    <w:rsid w:val="00763DA9"/>
    <w:rsid w:val="00764C20"/>
    <w:rsid w:val="00765FD9"/>
    <w:rsid w:val="00771D87"/>
    <w:rsid w:val="00774F8A"/>
    <w:rsid w:val="0077784B"/>
    <w:rsid w:val="00781E6D"/>
    <w:rsid w:val="00784BDF"/>
    <w:rsid w:val="00784D1B"/>
    <w:rsid w:val="0078522F"/>
    <w:rsid w:val="00790881"/>
    <w:rsid w:val="00794399"/>
    <w:rsid w:val="00795A2D"/>
    <w:rsid w:val="0079674E"/>
    <w:rsid w:val="007A0BEC"/>
    <w:rsid w:val="007A19A9"/>
    <w:rsid w:val="007A3EB2"/>
    <w:rsid w:val="007A7C8A"/>
    <w:rsid w:val="007B03DD"/>
    <w:rsid w:val="007B03EC"/>
    <w:rsid w:val="007B6741"/>
    <w:rsid w:val="007C1AE0"/>
    <w:rsid w:val="007D4DE6"/>
    <w:rsid w:val="007D69D5"/>
    <w:rsid w:val="007D6B97"/>
    <w:rsid w:val="007E024A"/>
    <w:rsid w:val="007E552C"/>
    <w:rsid w:val="007E657A"/>
    <w:rsid w:val="007E78E2"/>
    <w:rsid w:val="007F2521"/>
    <w:rsid w:val="007F3FED"/>
    <w:rsid w:val="008008B4"/>
    <w:rsid w:val="008035FE"/>
    <w:rsid w:val="0081048B"/>
    <w:rsid w:val="00812309"/>
    <w:rsid w:val="0081764B"/>
    <w:rsid w:val="00821616"/>
    <w:rsid w:val="00833226"/>
    <w:rsid w:val="00834CD7"/>
    <w:rsid w:val="00834FDD"/>
    <w:rsid w:val="00835897"/>
    <w:rsid w:val="008446B8"/>
    <w:rsid w:val="00846B1C"/>
    <w:rsid w:val="00852599"/>
    <w:rsid w:val="00854FA4"/>
    <w:rsid w:val="00856881"/>
    <w:rsid w:val="00856B46"/>
    <w:rsid w:val="00857001"/>
    <w:rsid w:val="00870F4E"/>
    <w:rsid w:val="00875B1F"/>
    <w:rsid w:val="008769E7"/>
    <w:rsid w:val="00880411"/>
    <w:rsid w:val="008812F6"/>
    <w:rsid w:val="008877DC"/>
    <w:rsid w:val="008A11AB"/>
    <w:rsid w:val="008A3B5C"/>
    <w:rsid w:val="008B6041"/>
    <w:rsid w:val="008B7702"/>
    <w:rsid w:val="008C1004"/>
    <w:rsid w:val="008C19A8"/>
    <w:rsid w:val="008D051D"/>
    <w:rsid w:val="008D1001"/>
    <w:rsid w:val="008D743D"/>
    <w:rsid w:val="008E34D5"/>
    <w:rsid w:val="008E497B"/>
    <w:rsid w:val="008F2861"/>
    <w:rsid w:val="008F3F25"/>
    <w:rsid w:val="008F79F2"/>
    <w:rsid w:val="009034E5"/>
    <w:rsid w:val="009055D5"/>
    <w:rsid w:val="0091019B"/>
    <w:rsid w:val="009102FC"/>
    <w:rsid w:val="0091403C"/>
    <w:rsid w:val="009159D2"/>
    <w:rsid w:val="00916DCC"/>
    <w:rsid w:val="009236A1"/>
    <w:rsid w:val="00930690"/>
    <w:rsid w:val="00934DEB"/>
    <w:rsid w:val="009359C2"/>
    <w:rsid w:val="00942446"/>
    <w:rsid w:val="00942B1F"/>
    <w:rsid w:val="009575CF"/>
    <w:rsid w:val="0096104E"/>
    <w:rsid w:val="00963C8C"/>
    <w:rsid w:val="00970471"/>
    <w:rsid w:val="009729CC"/>
    <w:rsid w:val="00983B62"/>
    <w:rsid w:val="00983F51"/>
    <w:rsid w:val="009906AE"/>
    <w:rsid w:val="009A11F8"/>
    <w:rsid w:val="009A27ED"/>
    <w:rsid w:val="009A35E1"/>
    <w:rsid w:val="009A5DC2"/>
    <w:rsid w:val="009B1A89"/>
    <w:rsid w:val="009B399E"/>
    <w:rsid w:val="009B56B8"/>
    <w:rsid w:val="009B7CF9"/>
    <w:rsid w:val="009C26BE"/>
    <w:rsid w:val="009C3AE4"/>
    <w:rsid w:val="009C7918"/>
    <w:rsid w:val="009D582E"/>
    <w:rsid w:val="009D5B02"/>
    <w:rsid w:val="009E2431"/>
    <w:rsid w:val="009E5822"/>
    <w:rsid w:val="009F3EC6"/>
    <w:rsid w:val="009F56D1"/>
    <w:rsid w:val="009F6072"/>
    <w:rsid w:val="009F650E"/>
    <w:rsid w:val="00A101F6"/>
    <w:rsid w:val="00A12B4A"/>
    <w:rsid w:val="00A21742"/>
    <w:rsid w:val="00A227C3"/>
    <w:rsid w:val="00A24DBF"/>
    <w:rsid w:val="00A270FB"/>
    <w:rsid w:val="00A27C48"/>
    <w:rsid w:val="00A31C1C"/>
    <w:rsid w:val="00A35807"/>
    <w:rsid w:val="00A36098"/>
    <w:rsid w:val="00A41593"/>
    <w:rsid w:val="00A42146"/>
    <w:rsid w:val="00A421D0"/>
    <w:rsid w:val="00A61B96"/>
    <w:rsid w:val="00A63B3C"/>
    <w:rsid w:val="00A712CD"/>
    <w:rsid w:val="00A7173D"/>
    <w:rsid w:val="00A854E1"/>
    <w:rsid w:val="00A8686E"/>
    <w:rsid w:val="00A90FEA"/>
    <w:rsid w:val="00A94FD5"/>
    <w:rsid w:val="00A97993"/>
    <w:rsid w:val="00AA215E"/>
    <w:rsid w:val="00AA7FAD"/>
    <w:rsid w:val="00AB07E2"/>
    <w:rsid w:val="00AE01B0"/>
    <w:rsid w:val="00AE18A5"/>
    <w:rsid w:val="00B016FF"/>
    <w:rsid w:val="00B03228"/>
    <w:rsid w:val="00B038A0"/>
    <w:rsid w:val="00B03D82"/>
    <w:rsid w:val="00B07D40"/>
    <w:rsid w:val="00B172B7"/>
    <w:rsid w:val="00B23109"/>
    <w:rsid w:val="00B24C8D"/>
    <w:rsid w:val="00B345AB"/>
    <w:rsid w:val="00B4286C"/>
    <w:rsid w:val="00B45684"/>
    <w:rsid w:val="00B461BB"/>
    <w:rsid w:val="00B56662"/>
    <w:rsid w:val="00B6015F"/>
    <w:rsid w:val="00B672A1"/>
    <w:rsid w:val="00B6773B"/>
    <w:rsid w:val="00B72ABF"/>
    <w:rsid w:val="00B76CC0"/>
    <w:rsid w:val="00B80F1A"/>
    <w:rsid w:val="00B82C7F"/>
    <w:rsid w:val="00B946C6"/>
    <w:rsid w:val="00B96C2C"/>
    <w:rsid w:val="00BA0D3B"/>
    <w:rsid w:val="00BB4057"/>
    <w:rsid w:val="00BC0A43"/>
    <w:rsid w:val="00BC2099"/>
    <w:rsid w:val="00BC3EA4"/>
    <w:rsid w:val="00BC5290"/>
    <w:rsid w:val="00BC56D3"/>
    <w:rsid w:val="00BC6E16"/>
    <w:rsid w:val="00BD4D0E"/>
    <w:rsid w:val="00BD698B"/>
    <w:rsid w:val="00BE1419"/>
    <w:rsid w:val="00BE1BF6"/>
    <w:rsid w:val="00BE3F4D"/>
    <w:rsid w:val="00BE5634"/>
    <w:rsid w:val="00BF1B51"/>
    <w:rsid w:val="00BF3392"/>
    <w:rsid w:val="00BF71C1"/>
    <w:rsid w:val="00C00CDE"/>
    <w:rsid w:val="00C04A65"/>
    <w:rsid w:val="00C056C2"/>
    <w:rsid w:val="00C05F8C"/>
    <w:rsid w:val="00C104DA"/>
    <w:rsid w:val="00C1135C"/>
    <w:rsid w:val="00C123B4"/>
    <w:rsid w:val="00C208BD"/>
    <w:rsid w:val="00C21743"/>
    <w:rsid w:val="00C22558"/>
    <w:rsid w:val="00C23E4F"/>
    <w:rsid w:val="00C245EF"/>
    <w:rsid w:val="00C25EB4"/>
    <w:rsid w:val="00C34D4B"/>
    <w:rsid w:val="00C41ADC"/>
    <w:rsid w:val="00C5035C"/>
    <w:rsid w:val="00C50723"/>
    <w:rsid w:val="00C52CD3"/>
    <w:rsid w:val="00C53BC1"/>
    <w:rsid w:val="00C559A8"/>
    <w:rsid w:val="00C60436"/>
    <w:rsid w:val="00C629AD"/>
    <w:rsid w:val="00C63FBA"/>
    <w:rsid w:val="00C66DF5"/>
    <w:rsid w:val="00C73274"/>
    <w:rsid w:val="00C73E17"/>
    <w:rsid w:val="00C74499"/>
    <w:rsid w:val="00C83BE5"/>
    <w:rsid w:val="00C9049A"/>
    <w:rsid w:val="00C953D2"/>
    <w:rsid w:val="00CA06FE"/>
    <w:rsid w:val="00CB1A63"/>
    <w:rsid w:val="00CC194F"/>
    <w:rsid w:val="00CC25DA"/>
    <w:rsid w:val="00CC476A"/>
    <w:rsid w:val="00CC7FB9"/>
    <w:rsid w:val="00CC7FF6"/>
    <w:rsid w:val="00CD0758"/>
    <w:rsid w:val="00CD1922"/>
    <w:rsid w:val="00CD2EEE"/>
    <w:rsid w:val="00CD4408"/>
    <w:rsid w:val="00CD73D8"/>
    <w:rsid w:val="00CE4947"/>
    <w:rsid w:val="00CE4E52"/>
    <w:rsid w:val="00CF18CF"/>
    <w:rsid w:val="00CF22E0"/>
    <w:rsid w:val="00CF2380"/>
    <w:rsid w:val="00CF6664"/>
    <w:rsid w:val="00D11E3C"/>
    <w:rsid w:val="00D121C5"/>
    <w:rsid w:val="00D12E4F"/>
    <w:rsid w:val="00D154D0"/>
    <w:rsid w:val="00D223BA"/>
    <w:rsid w:val="00D33DB1"/>
    <w:rsid w:val="00D36260"/>
    <w:rsid w:val="00D46FB4"/>
    <w:rsid w:val="00D47381"/>
    <w:rsid w:val="00D514AD"/>
    <w:rsid w:val="00D51797"/>
    <w:rsid w:val="00D51F7A"/>
    <w:rsid w:val="00D52CB6"/>
    <w:rsid w:val="00D60131"/>
    <w:rsid w:val="00D61FB7"/>
    <w:rsid w:val="00D63BF3"/>
    <w:rsid w:val="00D64499"/>
    <w:rsid w:val="00D66824"/>
    <w:rsid w:val="00D703BE"/>
    <w:rsid w:val="00D7580D"/>
    <w:rsid w:val="00D761B9"/>
    <w:rsid w:val="00D80518"/>
    <w:rsid w:val="00D82143"/>
    <w:rsid w:val="00D8253F"/>
    <w:rsid w:val="00D84675"/>
    <w:rsid w:val="00D9320F"/>
    <w:rsid w:val="00D9356A"/>
    <w:rsid w:val="00D94A4E"/>
    <w:rsid w:val="00DA498D"/>
    <w:rsid w:val="00DB2E07"/>
    <w:rsid w:val="00DB4BE2"/>
    <w:rsid w:val="00DB6FE9"/>
    <w:rsid w:val="00DC185A"/>
    <w:rsid w:val="00DD2FCD"/>
    <w:rsid w:val="00DD4656"/>
    <w:rsid w:val="00DD643D"/>
    <w:rsid w:val="00DE0C1E"/>
    <w:rsid w:val="00DE1955"/>
    <w:rsid w:val="00E02DC0"/>
    <w:rsid w:val="00E06B4C"/>
    <w:rsid w:val="00E13E37"/>
    <w:rsid w:val="00E2313B"/>
    <w:rsid w:val="00E244B3"/>
    <w:rsid w:val="00E2688E"/>
    <w:rsid w:val="00E30925"/>
    <w:rsid w:val="00E349A1"/>
    <w:rsid w:val="00E35BFC"/>
    <w:rsid w:val="00E41FD7"/>
    <w:rsid w:val="00E458E9"/>
    <w:rsid w:val="00E47951"/>
    <w:rsid w:val="00E51685"/>
    <w:rsid w:val="00E5339E"/>
    <w:rsid w:val="00E57879"/>
    <w:rsid w:val="00E609D5"/>
    <w:rsid w:val="00E63CDE"/>
    <w:rsid w:val="00E71599"/>
    <w:rsid w:val="00E747B7"/>
    <w:rsid w:val="00E7649F"/>
    <w:rsid w:val="00E8229E"/>
    <w:rsid w:val="00E86ABD"/>
    <w:rsid w:val="00E87B0D"/>
    <w:rsid w:val="00E93BAD"/>
    <w:rsid w:val="00E95997"/>
    <w:rsid w:val="00EA1371"/>
    <w:rsid w:val="00EA4E41"/>
    <w:rsid w:val="00EB5688"/>
    <w:rsid w:val="00EC23C9"/>
    <w:rsid w:val="00EC5165"/>
    <w:rsid w:val="00EC516B"/>
    <w:rsid w:val="00EC60BF"/>
    <w:rsid w:val="00EC7116"/>
    <w:rsid w:val="00ED1BE7"/>
    <w:rsid w:val="00ED3B18"/>
    <w:rsid w:val="00ED3E82"/>
    <w:rsid w:val="00ED7D43"/>
    <w:rsid w:val="00ED7E21"/>
    <w:rsid w:val="00EE0931"/>
    <w:rsid w:val="00EE5165"/>
    <w:rsid w:val="00EE7CDE"/>
    <w:rsid w:val="00EF2FCA"/>
    <w:rsid w:val="00EF5D8C"/>
    <w:rsid w:val="00F01255"/>
    <w:rsid w:val="00F02059"/>
    <w:rsid w:val="00F04588"/>
    <w:rsid w:val="00F0505D"/>
    <w:rsid w:val="00F121A1"/>
    <w:rsid w:val="00F146C1"/>
    <w:rsid w:val="00F21A3C"/>
    <w:rsid w:val="00F22E22"/>
    <w:rsid w:val="00F25D83"/>
    <w:rsid w:val="00F25F34"/>
    <w:rsid w:val="00F32809"/>
    <w:rsid w:val="00F459CF"/>
    <w:rsid w:val="00F5051D"/>
    <w:rsid w:val="00F542B8"/>
    <w:rsid w:val="00F60315"/>
    <w:rsid w:val="00F617CD"/>
    <w:rsid w:val="00F70BDB"/>
    <w:rsid w:val="00F80326"/>
    <w:rsid w:val="00F82D6D"/>
    <w:rsid w:val="00F935B3"/>
    <w:rsid w:val="00F965E0"/>
    <w:rsid w:val="00F968F6"/>
    <w:rsid w:val="00FA0102"/>
    <w:rsid w:val="00FA0523"/>
    <w:rsid w:val="00FA07F3"/>
    <w:rsid w:val="00FA6D38"/>
    <w:rsid w:val="00FB0C74"/>
    <w:rsid w:val="00FB24F7"/>
    <w:rsid w:val="00FB2D68"/>
    <w:rsid w:val="00FB36AB"/>
    <w:rsid w:val="00FB3B7E"/>
    <w:rsid w:val="00FB3B85"/>
    <w:rsid w:val="00FB44A5"/>
    <w:rsid w:val="00FC3B66"/>
    <w:rsid w:val="00FC62C6"/>
    <w:rsid w:val="00FC758D"/>
    <w:rsid w:val="00FD156C"/>
    <w:rsid w:val="00FD4A99"/>
    <w:rsid w:val="00FD5A53"/>
    <w:rsid w:val="00FD6DAA"/>
    <w:rsid w:val="00FD6F4C"/>
    <w:rsid w:val="00FE00FB"/>
    <w:rsid w:val="00FE736D"/>
    <w:rsid w:val="00FF2AFD"/>
    <w:rsid w:val="00FF3A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F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5204E"/>
    <w:pPr>
      <w:autoSpaceDE w:val="0"/>
      <w:autoSpaceDN w:val="0"/>
      <w:adjustRightInd w:val="0"/>
      <w:spacing w:after="0" w:line="240" w:lineRule="auto"/>
    </w:pPr>
    <w:rPr>
      <w:rFonts w:ascii="Centaur" w:hAnsi="Centaur" w:cs="Centaur"/>
      <w:color w:val="000000"/>
      <w:sz w:val="24"/>
      <w:szCs w:val="24"/>
    </w:rPr>
  </w:style>
  <w:style w:type="paragraph" w:styleId="Header">
    <w:name w:val="header"/>
    <w:basedOn w:val="Normal"/>
    <w:link w:val="HeaderChar"/>
    <w:uiPriority w:val="99"/>
    <w:unhideWhenUsed/>
    <w:rsid w:val="0065204E"/>
    <w:pPr>
      <w:tabs>
        <w:tab w:val="center" w:pos="4320"/>
        <w:tab w:val="right" w:pos="8640"/>
      </w:tabs>
      <w:spacing w:after="0" w:line="240" w:lineRule="auto"/>
    </w:pPr>
  </w:style>
  <w:style w:type="character" w:customStyle="1" w:styleId="HeaderChar">
    <w:name w:val="Header Char"/>
    <w:basedOn w:val="DefaultParagraphFont"/>
    <w:link w:val="Header"/>
    <w:uiPriority w:val="99"/>
    <w:rsid w:val="0065204E"/>
  </w:style>
  <w:style w:type="paragraph" w:styleId="Footer">
    <w:name w:val="footer"/>
    <w:basedOn w:val="Normal"/>
    <w:link w:val="FooterChar"/>
    <w:uiPriority w:val="99"/>
    <w:unhideWhenUsed/>
    <w:rsid w:val="0065204E"/>
    <w:pPr>
      <w:tabs>
        <w:tab w:val="center" w:pos="4320"/>
        <w:tab w:val="right" w:pos="8640"/>
      </w:tabs>
      <w:spacing w:after="0" w:line="240" w:lineRule="auto"/>
    </w:pPr>
  </w:style>
  <w:style w:type="character" w:customStyle="1" w:styleId="FooterChar">
    <w:name w:val="Footer Char"/>
    <w:basedOn w:val="DefaultParagraphFont"/>
    <w:link w:val="Footer"/>
    <w:uiPriority w:val="99"/>
    <w:rsid w:val="0065204E"/>
  </w:style>
  <w:style w:type="paragraph" w:styleId="BalloonText">
    <w:name w:val="Balloon Text"/>
    <w:basedOn w:val="Normal"/>
    <w:link w:val="BalloonTextChar"/>
    <w:uiPriority w:val="99"/>
    <w:semiHidden/>
    <w:unhideWhenUsed/>
    <w:rsid w:val="00A27C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C48"/>
    <w:rPr>
      <w:rFonts w:ascii="Tahoma" w:hAnsi="Tahoma" w:cs="Tahoma"/>
      <w:sz w:val="16"/>
      <w:szCs w:val="16"/>
    </w:rPr>
  </w:style>
  <w:style w:type="table" w:styleId="TableGrid">
    <w:name w:val="Table Grid"/>
    <w:basedOn w:val="TableNormal"/>
    <w:uiPriority w:val="59"/>
    <w:rsid w:val="00A2174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Shading">
    <w:name w:val="Light Shading"/>
    <w:basedOn w:val="TableNormal"/>
    <w:uiPriority w:val="60"/>
    <w:rsid w:val="00A21742"/>
    <w:pPr>
      <w:spacing w:after="0" w:line="240" w:lineRule="auto"/>
    </w:pPr>
    <w:rPr>
      <w:color w:val="000000" w:themeColor="text1" w:themeShade="BF"/>
      <w:lang w:val="id-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346502"/>
    <w:rPr>
      <w:color w:val="0000FF" w:themeColor="hyperlink"/>
      <w:u w:val="single"/>
    </w:rPr>
  </w:style>
  <w:style w:type="paragraph" w:styleId="HTMLPreformatted">
    <w:name w:val="HTML Preformatted"/>
    <w:basedOn w:val="Normal"/>
    <w:link w:val="HTMLPreformattedChar"/>
    <w:uiPriority w:val="99"/>
    <w:unhideWhenUsed/>
    <w:rsid w:val="00464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64F17"/>
    <w:rPr>
      <w:rFonts w:ascii="Courier New" w:eastAsia="Times New Roman" w:hAnsi="Courier New" w:cs="Courier New"/>
      <w:sz w:val="20"/>
      <w:szCs w:val="20"/>
    </w:rPr>
  </w:style>
  <w:style w:type="character" w:styleId="Strong">
    <w:name w:val="Strong"/>
    <w:basedOn w:val="DefaultParagraphFont"/>
    <w:uiPriority w:val="22"/>
    <w:qFormat/>
    <w:rsid w:val="00F32809"/>
    <w:rPr>
      <w:b/>
      <w:bCs/>
    </w:rPr>
  </w:style>
  <w:style w:type="character" w:styleId="Emphasis">
    <w:name w:val="Emphasis"/>
    <w:basedOn w:val="DefaultParagraphFont"/>
    <w:uiPriority w:val="20"/>
    <w:qFormat/>
    <w:rsid w:val="00F32809"/>
    <w:rPr>
      <w:i/>
      <w:iCs/>
    </w:rPr>
  </w:style>
  <w:style w:type="character" w:customStyle="1" w:styleId="personname">
    <w:name w:val="person_name"/>
    <w:basedOn w:val="DefaultParagraphFont"/>
    <w:rsid w:val="00F32809"/>
  </w:style>
  <w:style w:type="table" w:styleId="LightGrid-Accent1">
    <w:name w:val="Light Grid Accent 1"/>
    <w:basedOn w:val="TableNormal"/>
    <w:uiPriority w:val="62"/>
    <w:rsid w:val="00251A57"/>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Shading-Accent1">
    <w:name w:val="Light Shading Accent 1"/>
    <w:basedOn w:val="TableNormal"/>
    <w:uiPriority w:val="60"/>
    <w:rsid w:val="00251A57"/>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251A57"/>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6">
    <w:name w:val="Medium Shading 1 Accent 6"/>
    <w:basedOn w:val="TableNormal"/>
    <w:uiPriority w:val="63"/>
    <w:rsid w:val="00251A57"/>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ghtList">
    <w:name w:val="Light List"/>
    <w:basedOn w:val="TableNormal"/>
    <w:uiPriority w:val="61"/>
    <w:rsid w:val="00251A57"/>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Shading1">
    <w:name w:val="Medium Shading 1"/>
    <w:basedOn w:val="TableNormal"/>
    <w:uiPriority w:val="63"/>
    <w:rsid w:val="001B1E66"/>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ColorfulGrid-Accent6">
    <w:name w:val="Colorful Grid Accent 6"/>
    <w:basedOn w:val="TableNormal"/>
    <w:uiPriority w:val="73"/>
    <w:rsid w:val="001B1E66"/>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ListParagraph">
    <w:name w:val="List Paragraph"/>
    <w:basedOn w:val="Normal"/>
    <w:link w:val="ListParagraphChar"/>
    <w:uiPriority w:val="34"/>
    <w:qFormat/>
    <w:rsid w:val="000B4C18"/>
    <w:pPr>
      <w:ind w:left="720"/>
      <w:contextualSpacing/>
      <w:jc w:val="center"/>
    </w:pPr>
    <w:rPr>
      <w:lang w:val="id-ID"/>
    </w:rPr>
  </w:style>
  <w:style w:type="character" w:customStyle="1" w:styleId="ListParagraphChar">
    <w:name w:val="List Paragraph Char"/>
    <w:basedOn w:val="DefaultParagraphFont"/>
    <w:link w:val="ListParagraph"/>
    <w:uiPriority w:val="34"/>
    <w:rsid w:val="00D703BE"/>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7496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nsursaputra00@gmail.com" TargetMode="External"/><Relationship Id="rId4" Type="http://schemas.openxmlformats.org/officeDocument/2006/relationships/settings" Target="settings.xml"/><Relationship Id="rId9" Type="http://schemas.openxmlformats.org/officeDocument/2006/relationships/hyperlink" Target="http://journal.stainkudus.ac.id/index.php/jbe" TargetMode="Externa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Sheet1!$B$1</c:f>
              <c:strCache>
                <c:ptCount val="1"/>
                <c:pt idx="0">
                  <c:v>Sedang</c:v>
                </c:pt>
              </c:strCache>
            </c:strRef>
          </c:tx>
          <c:dLbls>
            <c:dLbl>
              <c:idx val="0"/>
              <c:tx>
                <c:rich>
                  <a:bodyPr/>
                  <a:lstStyle/>
                  <a:p>
                    <a:r>
                      <a:rPr lang="id-ID" b="1"/>
                      <a:t>40%</a:t>
                    </a:r>
                    <a:endParaRPr lang="en-US" b="1"/>
                  </a:p>
                </c:rich>
              </c:tx>
              <c:showVal val="1"/>
            </c:dLbl>
            <c:dLbl>
              <c:idx val="1"/>
              <c:tx>
                <c:rich>
                  <a:bodyPr/>
                  <a:lstStyle/>
                  <a:p>
                    <a:r>
                      <a:rPr lang="en-US" b="1"/>
                      <a:t>5</a:t>
                    </a:r>
                    <a:r>
                      <a:rPr lang="id-ID" b="1"/>
                      <a:t>%</a:t>
                    </a:r>
                    <a:endParaRPr lang="en-US" b="1"/>
                  </a:p>
                </c:rich>
              </c:tx>
              <c:showVal val="1"/>
            </c:dLbl>
            <c:txPr>
              <a:bodyPr/>
              <a:lstStyle/>
              <a:p>
                <a:pPr>
                  <a:defRPr lang="id-ID"/>
                </a:pPr>
                <a:endParaRPr lang="en-US"/>
              </a:p>
            </c:txPr>
            <c:showVal val="1"/>
          </c:dLbls>
          <c:cat>
            <c:strRef>
              <c:f>Sheet1!$A$2:$A$3</c:f>
              <c:strCache>
                <c:ptCount val="2"/>
                <c:pt idx="0">
                  <c:v>Motivasi siklus I</c:v>
                </c:pt>
                <c:pt idx="1">
                  <c:v>Motivasi siklus II</c:v>
                </c:pt>
              </c:strCache>
            </c:strRef>
          </c:cat>
          <c:val>
            <c:numRef>
              <c:f>Sheet1!$B$2:$B$3</c:f>
              <c:numCache>
                <c:formatCode>General</c:formatCode>
                <c:ptCount val="2"/>
                <c:pt idx="0">
                  <c:v>40</c:v>
                </c:pt>
                <c:pt idx="1">
                  <c:v>5</c:v>
                </c:pt>
              </c:numCache>
            </c:numRef>
          </c:val>
        </c:ser>
        <c:ser>
          <c:idx val="1"/>
          <c:order val="1"/>
          <c:tx>
            <c:strRef>
              <c:f>Sheet1!$C$1</c:f>
              <c:strCache>
                <c:ptCount val="1"/>
                <c:pt idx="0">
                  <c:v>tinggi</c:v>
                </c:pt>
              </c:strCache>
            </c:strRef>
          </c:tx>
          <c:dLbls>
            <c:dLbl>
              <c:idx val="0"/>
              <c:tx>
                <c:rich>
                  <a:bodyPr/>
                  <a:lstStyle/>
                  <a:p>
                    <a:r>
                      <a:rPr lang="en-US" b="1"/>
                      <a:t>60</a:t>
                    </a:r>
                    <a:r>
                      <a:rPr lang="id-ID" b="1"/>
                      <a:t>%</a:t>
                    </a:r>
                    <a:endParaRPr lang="en-US" b="1"/>
                  </a:p>
                </c:rich>
              </c:tx>
              <c:showVal val="1"/>
            </c:dLbl>
            <c:dLbl>
              <c:idx val="1"/>
              <c:layout>
                <c:manualLayout>
                  <c:x val="0"/>
                  <c:y val="2.8735632183908282E-2"/>
                </c:manualLayout>
              </c:layout>
              <c:tx>
                <c:rich>
                  <a:bodyPr/>
                  <a:lstStyle/>
                  <a:p>
                    <a:r>
                      <a:rPr lang="en-US" b="1"/>
                      <a:t>95</a:t>
                    </a:r>
                    <a:r>
                      <a:rPr lang="id-ID" b="1"/>
                      <a:t>%</a:t>
                    </a:r>
                    <a:endParaRPr lang="en-US" b="1"/>
                  </a:p>
                </c:rich>
              </c:tx>
              <c:showVal val="1"/>
            </c:dLbl>
            <c:txPr>
              <a:bodyPr/>
              <a:lstStyle/>
              <a:p>
                <a:pPr>
                  <a:defRPr lang="id-ID"/>
                </a:pPr>
                <a:endParaRPr lang="en-US"/>
              </a:p>
            </c:txPr>
            <c:showVal val="1"/>
          </c:dLbls>
          <c:cat>
            <c:strRef>
              <c:f>Sheet1!$A$2:$A$3</c:f>
              <c:strCache>
                <c:ptCount val="2"/>
                <c:pt idx="0">
                  <c:v>Motivasi siklus I</c:v>
                </c:pt>
                <c:pt idx="1">
                  <c:v>Motivasi siklus II</c:v>
                </c:pt>
              </c:strCache>
            </c:strRef>
          </c:cat>
          <c:val>
            <c:numRef>
              <c:f>Sheet1!$C$2:$C$3</c:f>
              <c:numCache>
                <c:formatCode>General</c:formatCode>
                <c:ptCount val="2"/>
                <c:pt idx="0">
                  <c:v>60</c:v>
                </c:pt>
                <c:pt idx="1">
                  <c:v>95</c:v>
                </c:pt>
              </c:numCache>
            </c:numRef>
          </c:val>
        </c:ser>
        <c:axId val="75072256"/>
        <c:axId val="75074176"/>
      </c:barChart>
      <c:catAx>
        <c:axId val="75072256"/>
        <c:scaling>
          <c:orientation val="minMax"/>
        </c:scaling>
        <c:axPos val="b"/>
        <c:tickLblPos val="nextTo"/>
        <c:txPr>
          <a:bodyPr/>
          <a:lstStyle/>
          <a:p>
            <a:pPr>
              <a:defRPr lang="id-ID"/>
            </a:pPr>
            <a:endParaRPr lang="en-US"/>
          </a:p>
        </c:txPr>
        <c:crossAx val="75074176"/>
        <c:crosses val="autoZero"/>
        <c:auto val="1"/>
        <c:lblAlgn val="ctr"/>
        <c:lblOffset val="100"/>
      </c:catAx>
      <c:valAx>
        <c:axId val="75074176"/>
        <c:scaling>
          <c:orientation val="minMax"/>
        </c:scaling>
        <c:axPos val="l"/>
        <c:majorGridlines/>
        <c:numFmt formatCode="General" sourceLinked="1"/>
        <c:tickLblPos val="nextTo"/>
        <c:txPr>
          <a:bodyPr/>
          <a:lstStyle/>
          <a:p>
            <a:pPr>
              <a:defRPr lang="id-ID"/>
            </a:pPr>
            <a:endParaRPr lang="en-US"/>
          </a:p>
        </c:txPr>
        <c:crossAx val="75072256"/>
        <c:crosses val="autoZero"/>
        <c:crossBetween val="between"/>
      </c:valAx>
    </c:plotArea>
    <c:legend>
      <c:legendPos val="r"/>
      <c:txPr>
        <a:bodyPr/>
        <a:lstStyle/>
        <a:p>
          <a:pPr>
            <a:defRPr lang="id-ID"/>
          </a:pPr>
          <a:endParaRPr lang="en-U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col"/>
        <c:grouping val="clustered"/>
        <c:ser>
          <c:idx val="0"/>
          <c:order val="0"/>
          <c:tx>
            <c:strRef>
              <c:f>Sheet1!$B$1</c:f>
              <c:strCache>
                <c:ptCount val="1"/>
                <c:pt idx="0">
                  <c:v>Nilai rata-rata </c:v>
                </c:pt>
              </c:strCache>
            </c:strRef>
          </c:tx>
          <c:dLbls>
            <c:dLbl>
              <c:idx val="0"/>
              <c:tx>
                <c:rich>
                  <a:bodyPr/>
                  <a:lstStyle/>
                  <a:p>
                    <a:r>
                      <a:rPr lang="en-US" b="1"/>
                      <a:t>78,5</a:t>
                    </a:r>
                  </a:p>
                </c:rich>
              </c:tx>
              <c:showVal val="1"/>
            </c:dLbl>
            <c:dLbl>
              <c:idx val="1"/>
              <c:layout>
                <c:manualLayout>
                  <c:x val="-1.1625953732527661E-2"/>
                  <c:y val="-1.2958757039792141E-2"/>
                </c:manualLayout>
              </c:layout>
              <c:tx>
                <c:rich>
                  <a:bodyPr/>
                  <a:lstStyle/>
                  <a:p>
                    <a:r>
                      <a:rPr lang="en-US" b="1"/>
                      <a:t>86,75</a:t>
                    </a:r>
                  </a:p>
                </c:rich>
              </c:tx>
              <c:showVal val="1"/>
            </c:dLbl>
            <c:txPr>
              <a:bodyPr/>
              <a:lstStyle/>
              <a:p>
                <a:pPr>
                  <a:defRPr lang="id-ID"/>
                </a:pPr>
                <a:endParaRPr lang="en-US"/>
              </a:p>
            </c:txPr>
            <c:showVal val="1"/>
          </c:dLbls>
          <c:cat>
            <c:strRef>
              <c:f>Sheet1!$A$2:$A$3</c:f>
              <c:strCache>
                <c:ptCount val="2"/>
                <c:pt idx="0">
                  <c:v>Siiklus I </c:v>
                </c:pt>
                <c:pt idx="1">
                  <c:v>Siklus II</c:v>
                </c:pt>
              </c:strCache>
            </c:strRef>
          </c:cat>
          <c:val>
            <c:numRef>
              <c:f>Sheet1!$B$2:$B$3</c:f>
              <c:numCache>
                <c:formatCode>General</c:formatCode>
                <c:ptCount val="2"/>
                <c:pt idx="0">
                  <c:v>78.5</c:v>
                </c:pt>
                <c:pt idx="1">
                  <c:v>86.75</c:v>
                </c:pt>
              </c:numCache>
            </c:numRef>
          </c:val>
        </c:ser>
        <c:ser>
          <c:idx val="1"/>
          <c:order val="1"/>
          <c:tx>
            <c:strRef>
              <c:f>Sheet1!$C$1</c:f>
              <c:strCache>
                <c:ptCount val="1"/>
                <c:pt idx="0">
                  <c:v>persentase ketuntasan </c:v>
                </c:pt>
              </c:strCache>
            </c:strRef>
          </c:tx>
          <c:dLbls>
            <c:dLbl>
              <c:idx val="0"/>
              <c:layout>
                <c:manualLayout>
                  <c:x val="1.7638906387803955E-2"/>
                  <c:y val="-3.455723542116676E-2"/>
                </c:manualLayout>
              </c:layout>
              <c:tx>
                <c:rich>
                  <a:bodyPr/>
                  <a:lstStyle/>
                  <a:p>
                    <a:r>
                      <a:rPr lang="en-US" b="1"/>
                      <a:t>70</a:t>
                    </a:r>
                    <a:r>
                      <a:rPr lang="id-ID" b="1"/>
                      <a:t>%</a:t>
                    </a:r>
                    <a:endParaRPr lang="en-US" b="1"/>
                  </a:p>
                </c:rich>
              </c:tx>
              <c:showVal val="1"/>
            </c:dLbl>
            <c:dLbl>
              <c:idx val="1"/>
              <c:layout>
                <c:manualLayout>
                  <c:x val="1.007937507874512E-2"/>
                  <c:y val="-2.1598272138228951E-2"/>
                </c:manualLayout>
              </c:layout>
              <c:tx>
                <c:rich>
                  <a:bodyPr/>
                  <a:lstStyle/>
                  <a:p>
                    <a:r>
                      <a:rPr lang="en-US" b="1"/>
                      <a:t>100</a:t>
                    </a:r>
                    <a:r>
                      <a:rPr lang="id-ID" b="1"/>
                      <a:t>%</a:t>
                    </a:r>
                    <a:endParaRPr lang="en-US" b="1"/>
                  </a:p>
                </c:rich>
              </c:tx>
              <c:showVal val="1"/>
            </c:dLbl>
            <c:txPr>
              <a:bodyPr/>
              <a:lstStyle/>
              <a:p>
                <a:pPr>
                  <a:defRPr lang="id-ID"/>
                </a:pPr>
                <a:endParaRPr lang="en-US"/>
              </a:p>
            </c:txPr>
            <c:showVal val="1"/>
          </c:dLbls>
          <c:cat>
            <c:strRef>
              <c:f>Sheet1!$A$2:$A$3</c:f>
              <c:strCache>
                <c:ptCount val="2"/>
                <c:pt idx="0">
                  <c:v>Siiklus I </c:v>
                </c:pt>
                <c:pt idx="1">
                  <c:v>Siklus II</c:v>
                </c:pt>
              </c:strCache>
            </c:strRef>
          </c:cat>
          <c:val>
            <c:numRef>
              <c:f>Sheet1!$C$2:$C$3</c:f>
              <c:numCache>
                <c:formatCode>General</c:formatCode>
                <c:ptCount val="2"/>
                <c:pt idx="0">
                  <c:v>70</c:v>
                </c:pt>
                <c:pt idx="1">
                  <c:v>100</c:v>
                </c:pt>
              </c:numCache>
            </c:numRef>
          </c:val>
        </c:ser>
        <c:shape val="cylinder"/>
        <c:axId val="89490560"/>
        <c:axId val="89492096"/>
        <c:axId val="0"/>
      </c:bar3DChart>
      <c:catAx>
        <c:axId val="89490560"/>
        <c:scaling>
          <c:orientation val="minMax"/>
        </c:scaling>
        <c:axPos val="b"/>
        <c:tickLblPos val="nextTo"/>
        <c:txPr>
          <a:bodyPr/>
          <a:lstStyle/>
          <a:p>
            <a:pPr>
              <a:defRPr lang="id-ID"/>
            </a:pPr>
            <a:endParaRPr lang="en-US"/>
          </a:p>
        </c:txPr>
        <c:crossAx val="89492096"/>
        <c:crosses val="autoZero"/>
        <c:auto val="1"/>
        <c:lblAlgn val="ctr"/>
        <c:lblOffset val="100"/>
      </c:catAx>
      <c:valAx>
        <c:axId val="89492096"/>
        <c:scaling>
          <c:orientation val="minMax"/>
        </c:scaling>
        <c:axPos val="l"/>
        <c:majorGridlines/>
        <c:numFmt formatCode="General" sourceLinked="1"/>
        <c:tickLblPos val="nextTo"/>
        <c:txPr>
          <a:bodyPr/>
          <a:lstStyle/>
          <a:p>
            <a:pPr>
              <a:defRPr lang="id-ID"/>
            </a:pPr>
            <a:endParaRPr lang="en-US"/>
          </a:p>
        </c:txPr>
        <c:crossAx val="89490560"/>
        <c:crosses val="autoZero"/>
        <c:crossBetween val="between"/>
      </c:valAx>
    </c:plotArea>
    <c:legend>
      <c:legendPos val="r"/>
      <c:txPr>
        <a:bodyPr/>
        <a:lstStyle/>
        <a:p>
          <a:pPr>
            <a:defRPr lang="id-ID"/>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78710-CBB2-49C0-99C1-F6060C86F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10</Pages>
  <Words>3262</Words>
  <Characters>18594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QUEENA</cp:lastModifiedBy>
  <cp:revision>28</cp:revision>
  <cp:lastPrinted>2018-10-17T23:07:00Z</cp:lastPrinted>
  <dcterms:created xsi:type="dcterms:W3CDTF">2018-05-27T15:43:00Z</dcterms:created>
  <dcterms:modified xsi:type="dcterms:W3CDTF">2021-02-10T04:46:00Z</dcterms:modified>
</cp:coreProperties>
</file>